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026F" w14:textId="77777777" w:rsidR="00933615" w:rsidRPr="00710116" w:rsidRDefault="00933615" w:rsidP="00933615">
      <w:pPr>
        <w:pStyle w:val="Title"/>
        <w:rPr>
          <w:b/>
          <w:sz w:val="36"/>
          <w:szCs w:val="36"/>
        </w:rPr>
      </w:pPr>
      <w:r w:rsidRPr="00710116">
        <w:rPr>
          <w:b/>
          <w:sz w:val="36"/>
          <w:szCs w:val="36"/>
        </w:rPr>
        <w:t>Ann M. Moore</w:t>
      </w:r>
    </w:p>
    <w:p w14:paraId="521F13D8" w14:textId="77777777" w:rsidR="00933615" w:rsidRPr="00710116" w:rsidRDefault="00933615" w:rsidP="00933615">
      <w:pPr>
        <w:pStyle w:val="Heading2"/>
        <w:rPr>
          <w:sz w:val="24"/>
          <w:szCs w:val="24"/>
        </w:rPr>
      </w:pPr>
      <w:r w:rsidRPr="00710116">
        <w:rPr>
          <w:sz w:val="24"/>
          <w:szCs w:val="24"/>
        </w:rPr>
        <w:t>Curriculum Vitae</w:t>
      </w:r>
    </w:p>
    <w:p w14:paraId="0D49362A" w14:textId="77777777" w:rsidR="00933615" w:rsidRPr="00710116" w:rsidRDefault="00E8496E" w:rsidP="0093361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0AB96" wp14:editId="3D43536A">
                <wp:simplePos x="0" y="0"/>
                <wp:positionH relativeFrom="column">
                  <wp:posOffset>-1905</wp:posOffset>
                </wp:positionH>
                <wp:positionV relativeFrom="paragraph">
                  <wp:posOffset>87630</wp:posOffset>
                </wp:positionV>
                <wp:extent cx="5943600" cy="0"/>
                <wp:effectExtent l="26670" t="20955" r="2095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FA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9pt" to="46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CAFA3ED" w14:textId="77777777" w:rsidR="00933615" w:rsidRPr="00710116" w:rsidRDefault="00933615" w:rsidP="00933615">
      <w:pPr>
        <w:pStyle w:val="H3"/>
      </w:pPr>
      <w:r w:rsidRPr="00710116">
        <w:t>Contact Information:</w:t>
      </w:r>
    </w:p>
    <w:p w14:paraId="09309D8F" w14:textId="77777777" w:rsidR="00933615" w:rsidRDefault="00933615" w:rsidP="000A590A">
      <w:pPr>
        <w:pStyle w:val="Header"/>
        <w:tabs>
          <w:tab w:val="clear" w:pos="4320"/>
          <w:tab w:val="clear" w:pos="8640"/>
        </w:tabs>
      </w:pPr>
      <w:r>
        <w:t>Guttmacher Institute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0A590A">
        <w:t xml:space="preserve"> Oakwood St.</w:t>
      </w:r>
    </w:p>
    <w:p w14:paraId="29191DFD" w14:textId="77777777" w:rsidR="00933615" w:rsidRDefault="00933615" w:rsidP="000A590A">
      <w:r>
        <w:t>125 Maiden Lane, 7</w:t>
      </w:r>
      <w:r>
        <w:rPr>
          <w:vertAlign w:val="superscript"/>
        </w:rPr>
        <w:t>th</w:t>
      </w:r>
      <w:r>
        <w:t xml:space="preserve"> Floor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90A">
        <w:t>Albany, NY 12208</w:t>
      </w:r>
    </w:p>
    <w:p w14:paraId="43A03EBD" w14:textId="77777777" w:rsidR="00933615" w:rsidRDefault="00933615" w:rsidP="00933615">
      <w:smartTag w:uri="urn:schemas-microsoft-com:office:smarttags" w:element="place">
        <w:smartTag w:uri="urn:schemas-microsoft-com:office:smarttags" w:element="City">
          <w:r>
            <w:t>New Y</w:t>
          </w:r>
          <w:r w:rsidR="00461CEC">
            <w:t>ork</w:t>
          </w:r>
        </w:smartTag>
        <w:r w:rsidR="00461CEC">
          <w:t xml:space="preserve">, </w:t>
        </w:r>
        <w:smartTag w:uri="urn:schemas-microsoft-com:office:smarttags" w:element="State">
          <w:r w:rsidR="00461CEC">
            <w:t>NY</w:t>
          </w:r>
        </w:smartTag>
        <w:r w:rsidR="00461CEC">
          <w:t xml:space="preserve"> </w:t>
        </w:r>
        <w:smartTag w:uri="urn:schemas-microsoft-com:office:smarttags" w:element="PostalCode">
          <w:r w:rsidR="00461CEC">
            <w:t>10038</w:t>
          </w:r>
        </w:smartTag>
      </w:smartTag>
      <w:r w:rsidR="00461CEC">
        <w:tab/>
      </w:r>
      <w:r w:rsidR="00461CEC">
        <w:tab/>
      </w:r>
      <w:r w:rsidR="00461CEC">
        <w:tab/>
      </w:r>
      <w:r w:rsidR="00461CEC">
        <w:tab/>
      </w:r>
      <w:r w:rsidR="00461CEC">
        <w:tab/>
      </w:r>
      <w:r w:rsidR="00461CEC">
        <w:tab/>
      </w:r>
      <w:r w:rsidR="00461CEC">
        <w:tab/>
        <w:t>Telephone (m</w:t>
      </w:r>
      <w:r>
        <w:t xml:space="preserve">): </w:t>
      </w:r>
      <w:r w:rsidR="00461CEC">
        <w:t>917-488-3212</w:t>
      </w:r>
    </w:p>
    <w:p w14:paraId="7593AB9A" w14:textId="77777777" w:rsidR="00933615" w:rsidRDefault="00933615" w:rsidP="00933615">
      <w:r>
        <w:t xml:space="preserve">Telephone (w): </w:t>
      </w:r>
      <w:r w:rsidR="00E33701">
        <w:t>1-646-438-8783</w:t>
      </w:r>
      <w:r w:rsidR="00E33701">
        <w:tab/>
      </w:r>
      <w:r>
        <w:tab/>
      </w:r>
      <w:r>
        <w:tab/>
      </w:r>
      <w:r>
        <w:tab/>
      </w:r>
      <w:r>
        <w:tab/>
      </w:r>
      <w:r>
        <w:tab/>
        <w:t>E-mail: amoore@guttmacher.org</w:t>
      </w:r>
      <w:r>
        <w:tab/>
      </w:r>
      <w:r>
        <w:tab/>
      </w:r>
      <w:r>
        <w:tab/>
      </w:r>
      <w:r>
        <w:tab/>
      </w:r>
    </w:p>
    <w:p w14:paraId="3D2B3612" w14:textId="77777777" w:rsidR="00933615" w:rsidRDefault="00212150" w:rsidP="00933615">
      <w:pPr>
        <w:pStyle w:val="H3"/>
      </w:pPr>
      <w:r>
        <w:t>Positions</w:t>
      </w:r>
    </w:p>
    <w:p w14:paraId="3DC62595" w14:textId="77777777" w:rsidR="00212150" w:rsidRDefault="00212150" w:rsidP="00933615">
      <w:pPr>
        <w:pStyle w:val="H3"/>
        <w:spacing w:before="0" w:after="0"/>
        <w:rPr>
          <w:b w:val="0"/>
          <w:sz w:val="20"/>
        </w:rPr>
      </w:pPr>
      <w:r>
        <w:rPr>
          <w:b w:val="0"/>
          <w:sz w:val="20"/>
        </w:rPr>
        <w:t>8/2015-</w:t>
      </w:r>
      <w:r w:rsidR="007609EB">
        <w:rPr>
          <w:b w:val="0"/>
          <w:sz w:val="20"/>
        </w:rPr>
        <w:t>present</w:t>
      </w:r>
      <w:r>
        <w:rPr>
          <w:b w:val="0"/>
          <w:sz w:val="20"/>
        </w:rPr>
        <w:tab/>
      </w:r>
      <w:r w:rsidRPr="00212150">
        <w:rPr>
          <w:b w:val="0"/>
          <w:sz w:val="20"/>
        </w:rPr>
        <w:t>Associate Director, Guttmacher Center for Population Research Innovation and Dissemination</w:t>
      </w:r>
    </w:p>
    <w:p w14:paraId="759CA52F" w14:textId="77777777" w:rsidR="00212150" w:rsidRPr="00212150" w:rsidRDefault="00212150" w:rsidP="00212150"/>
    <w:p w14:paraId="1579F709" w14:textId="77777777" w:rsidR="00424EBF" w:rsidRDefault="00424EBF" w:rsidP="00933615">
      <w:pPr>
        <w:pStyle w:val="H3"/>
        <w:spacing w:before="0" w:after="0"/>
        <w:rPr>
          <w:b w:val="0"/>
          <w:sz w:val="20"/>
        </w:rPr>
      </w:pPr>
      <w:r>
        <w:rPr>
          <w:b w:val="0"/>
          <w:sz w:val="20"/>
        </w:rPr>
        <w:t>2/2015-present</w:t>
      </w:r>
      <w:r>
        <w:rPr>
          <w:b w:val="0"/>
          <w:sz w:val="20"/>
        </w:rPr>
        <w:tab/>
        <w:t>Princip</w:t>
      </w:r>
      <w:r w:rsidR="00CB0C9F">
        <w:rPr>
          <w:b w:val="0"/>
          <w:sz w:val="20"/>
        </w:rPr>
        <w:t>al</w:t>
      </w:r>
      <w:r>
        <w:rPr>
          <w:b w:val="0"/>
          <w:sz w:val="20"/>
        </w:rPr>
        <w:t xml:space="preserve"> Research Scientist, Guttmacher Institute, New York, NY</w:t>
      </w:r>
    </w:p>
    <w:p w14:paraId="0306CA99" w14:textId="77777777" w:rsidR="00E439D8" w:rsidRPr="00424EBF" w:rsidRDefault="00E439D8" w:rsidP="00424EBF">
      <w:r>
        <w:tab/>
      </w:r>
      <w:r>
        <w:tab/>
      </w:r>
    </w:p>
    <w:p w14:paraId="3696F725" w14:textId="77777777" w:rsidR="00933615" w:rsidRDefault="00933615" w:rsidP="00933615">
      <w:pPr>
        <w:pStyle w:val="H3"/>
        <w:spacing w:before="0" w:after="0"/>
        <w:rPr>
          <w:b w:val="0"/>
          <w:sz w:val="20"/>
        </w:rPr>
      </w:pPr>
      <w:r>
        <w:rPr>
          <w:b w:val="0"/>
          <w:sz w:val="20"/>
        </w:rPr>
        <w:t>3/2004-</w:t>
      </w:r>
      <w:r w:rsidR="00424EBF">
        <w:rPr>
          <w:b w:val="0"/>
          <w:sz w:val="20"/>
        </w:rPr>
        <w:t>1/2015</w:t>
      </w:r>
      <w:r>
        <w:rPr>
          <w:b w:val="0"/>
          <w:sz w:val="20"/>
        </w:rPr>
        <w:tab/>
        <w:t>Senior Research Associate, Guttmacher Institute, New York, NY</w:t>
      </w:r>
    </w:p>
    <w:p w14:paraId="58941CAF" w14:textId="77777777" w:rsidR="003F2196" w:rsidRDefault="00933615" w:rsidP="00933615">
      <w:pPr>
        <w:ind w:left="1440" w:hanging="1350"/>
      </w:pPr>
      <w:r>
        <w:tab/>
      </w:r>
    </w:p>
    <w:p w14:paraId="451D590A" w14:textId="77777777" w:rsidR="003F2196" w:rsidRDefault="001C67A0" w:rsidP="004E1C2D">
      <w:pPr>
        <w:ind w:left="1440" w:hanging="1440"/>
      </w:pPr>
      <w:r>
        <w:t>9/2008-present</w:t>
      </w:r>
      <w:r>
        <w:tab/>
        <w:t>Adjunc</w:t>
      </w:r>
      <w:r w:rsidR="003F2196">
        <w:t>t Faculty Member, Center for Social &amp; Demographic Analysis, State University of New York, Albany, NY</w:t>
      </w:r>
    </w:p>
    <w:p w14:paraId="11EDAAF4" w14:textId="77777777" w:rsidR="00933615" w:rsidRDefault="00933615" w:rsidP="00933615">
      <w:pPr>
        <w:pStyle w:val="H3"/>
      </w:pPr>
      <w:r>
        <w:t>Education</w:t>
      </w:r>
    </w:p>
    <w:p w14:paraId="65C40FB5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Ph.D.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Population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Research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Center</w:t>
        </w:r>
      </w:smartTag>
      <w:r>
        <w:rPr>
          <w:rFonts w:ascii="Times New Roman" w:hAnsi="Times New Roman"/>
          <w:sz w:val="20"/>
        </w:rPr>
        <w:t xml:space="preserve">, Department of Sociology, The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University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Texas</w:t>
        </w:r>
      </w:smartTag>
      <w:r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Austin</w:t>
          </w:r>
        </w:smartTag>
      </w:smartTag>
    </w:p>
    <w:p w14:paraId="2D9B6E05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</w:t>
      </w:r>
      <w:r>
        <w:rPr>
          <w:rFonts w:ascii="Times New Roman" w:hAnsi="Times New Roman"/>
          <w:sz w:val="20"/>
        </w:rPr>
        <w:tab/>
        <w:t xml:space="preserve">Dissertation: Female Control over First Sexual Intercourse in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Brazil</w:t>
        </w:r>
      </w:smartTag>
      <w:r>
        <w:rPr>
          <w:rFonts w:ascii="Times New Roman" w:hAnsi="Times New Roman"/>
          <w:sz w:val="20"/>
        </w:rPr>
        <w:t xml:space="preserve">: Case Studies of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Belo Horizonte</w:t>
        </w:r>
      </w:smartTag>
      <w:r>
        <w:rPr>
          <w:rFonts w:ascii="Times New Roman" w:hAnsi="Times New Roman"/>
          <w:sz w:val="20"/>
        </w:rPr>
        <w:t xml:space="preserve">, Minas Gerais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Recife</w:t>
          </w:r>
        </w:smartTag>
      </w:smartTag>
      <w:r>
        <w:rPr>
          <w:rFonts w:ascii="Times New Roman" w:hAnsi="Times New Roman"/>
          <w:sz w:val="20"/>
        </w:rPr>
        <w:t>, Pernambuco (Chair: Joseph E. Potter)</w:t>
      </w:r>
    </w:p>
    <w:p w14:paraId="3ED8726F" w14:textId="77777777" w:rsidR="00933615" w:rsidRDefault="00933615" w:rsidP="00933615">
      <w:pPr>
        <w:pStyle w:val="BodyText"/>
        <w:ind w:firstLine="720"/>
        <w:rPr>
          <w:rFonts w:ascii="Times New Roman" w:hAnsi="Times New Roman"/>
          <w:sz w:val="20"/>
        </w:rPr>
      </w:pPr>
    </w:p>
    <w:p w14:paraId="10AAE425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M.A.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Latin American Studies, Institute for Latin American Studies, The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University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Texas</w:t>
        </w:r>
      </w:smartTag>
      <w:r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Austin</w:t>
          </w:r>
        </w:smartTag>
      </w:smartTag>
    </w:p>
    <w:p w14:paraId="06FF0E6D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  <w:t xml:space="preserve">Thesis: Gender and Sexuality Prescripts in Two Brazilian Teen Magazines: </w:t>
      </w:r>
      <w:r>
        <w:rPr>
          <w:rFonts w:ascii="Times New Roman" w:hAnsi="Times New Roman"/>
          <w:i/>
          <w:sz w:val="20"/>
        </w:rPr>
        <w:t>Querida</w:t>
      </w:r>
      <w:r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i/>
          <w:sz w:val="20"/>
        </w:rPr>
        <w:t>Capricho</w:t>
      </w:r>
    </w:p>
    <w:p w14:paraId="01D91ACE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</w:p>
    <w:p w14:paraId="00E614F3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Latin American Studies and Economics,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Smith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College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Northampton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MA</w:t>
          </w:r>
        </w:smartTag>
      </w:smartTag>
    </w:p>
    <w:p w14:paraId="15BE6607" w14:textId="77777777" w:rsidR="00933615" w:rsidRDefault="00933615" w:rsidP="00933615">
      <w:pPr>
        <w:pStyle w:val="BodyText"/>
        <w:numPr>
          <w:ilvl w:val="0"/>
          <w:numId w:val="2"/>
        </w:numPr>
        <w:tabs>
          <w:tab w:val="clear" w:pos="720"/>
          <w:tab w:val="left" w:pos="1440"/>
        </w:tabs>
        <w:ind w:left="1440" w:hanging="1440"/>
        <w:rPr>
          <w:rStyle w:val="Strong"/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 xml:space="preserve">Honors Thesis: </w:t>
      </w:r>
      <w:r>
        <w:rPr>
          <w:rStyle w:val="Strong"/>
          <w:rFonts w:ascii="Times New Roman" w:hAnsi="Times New Roman"/>
          <w:b w:val="0"/>
          <w:sz w:val="20"/>
        </w:rPr>
        <w:t>The Gap Between Uruguay's Self-Perception and Reality in the Areas of Childbearing Norms, Contraceptive Choice and Abortion</w:t>
      </w:r>
    </w:p>
    <w:p w14:paraId="445CEA69" w14:textId="77777777" w:rsidR="00933615" w:rsidRDefault="00933615" w:rsidP="00933615">
      <w:pPr>
        <w:pStyle w:val="H3"/>
      </w:pPr>
      <w:r>
        <w:t>Publications</w:t>
      </w:r>
    </w:p>
    <w:p w14:paraId="3B999CFC" w14:textId="7D5AEF94" w:rsidR="000612FE" w:rsidRPr="000E3DBE" w:rsidRDefault="000612FE" w:rsidP="000612FE">
      <w:pPr>
        <w:spacing w:after="120"/>
        <w:ind w:left="720" w:hanging="720"/>
        <w:rPr>
          <w:iCs/>
        </w:rPr>
      </w:pPr>
      <w:r w:rsidRPr="003C4AB1">
        <w:t xml:space="preserve">Väisänen, Heini, </w:t>
      </w:r>
      <w:r w:rsidRPr="003C4AB1">
        <w:rPr>
          <w:b/>
        </w:rPr>
        <w:t>Ann M. Moore,</w:t>
      </w:r>
      <w:r w:rsidRPr="003C4AB1">
        <w:t xml:space="preserve"> Onikepe Owolabi, Melissa Stillman, Adesegun Fatusi</w:t>
      </w:r>
      <w:r>
        <w:t>,</w:t>
      </w:r>
      <w:r w:rsidRPr="003C4AB1">
        <w:t xml:space="preserve"> Akanni Akinyemi.</w:t>
      </w:r>
      <w:r w:rsidRPr="003C4AB1">
        <w:rPr>
          <w:b/>
        </w:rPr>
        <w:t xml:space="preserve"> </w:t>
      </w:r>
      <w:r w:rsidRPr="001F3F6A">
        <w:t>Sexual and Reproductive Health Literacy, Misoprostol Knowledge and Use of Medication Abortion in Lagos, Nigeria: A Mixed Methods Study</w:t>
      </w:r>
      <w:r>
        <w:t>.</w:t>
      </w:r>
      <w:r w:rsidR="000A2D8C">
        <w:t xml:space="preserve"> 2021.</w:t>
      </w:r>
      <w:r>
        <w:rPr>
          <w:i/>
        </w:rPr>
        <w:t xml:space="preserve"> Studies in Family Planning.</w:t>
      </w:r>
      <w:r w:rsidR="000E3DBE">
        <w:rPr>
          <w:iCs/>
        </w:rPr>
        <w:t xml:space="preserve"> Accepted. </w:t>
      </w:r>
    </w:p>
    <w:p w14:paraId="0F284F9C" w14:textId="5E2F3068" w:rsidR="00CD52F8" w:rsidRPr="008D5E1D" w:rsidRDefault="00CD52F8" w:rsidP="00CD52F8">
      <w:pPr>
        <w:spacing w:after="120"/>
        <w:ind w:left="720" w:hanging="720"/>
        <w:rPr>
          <w:bCs/>
          <w:iCs/>
        </w:rPr>
      </w:pPr>
      <w:r w:rsidRPr="005923DC">
        <w:rPr>
          <w:b/>
        </w:rPr>
        <w:t>Moore, Ann M.</w:t>
      </w:r>
      <w:r w:rsidRPr="005923DC">
        <w:t>, Juliette Ortiz</w:t>
      </w:r>
      <w:r>
        <w:t xml:space="preserve"> Romero</w:t>
      </w:r>
      <w:r w:rsidRPr="005923DC">
        <w:t>, Blades,</w:t>
      </w:r>
      <w:r w:rsidRPr="005923DC">
        <w:rPr>
          <w:b/>
        </w:rPr>
        <w:t xml:space="preserve"> </w:t>
      </w:r>
      <w:r w:rsidRPr="005923DC">
        <w:t xml:space="preserve">Nakeisha, </w:t>
      </w:r>
      <w:r>
        <w:t xml:space="preserve">Hannah Whitehead, </w:t>
      </w:r>
      <w:r w:rsidRPr="005923DC">
        <w:t>Cristina Villarre</w:t>
      </w:r>
      <w:r>
        <w:t>a</w:t>
      </w:r>
      <w:r w:rsidRPr="005923DC">
        <w:t xml:space="preserve">l. </w:t>
      </w:r>
      <w:r w:rsidR="000E3DBE" w:rsidRPr="0028478F">
        <w:t xml:space="preserve">2021. </w:t>
      </w:r>
      <w:r>
        <w:t>Women’s Experiences Using Drugs to Induce Abortion Acquired in the Informal Sector in Colombia: Qualitative interviews with users in Bogotá and the Coffee Axis</w:t>
      </w:r>
      <w:r w:rsidRPr="005923DC">
        <w:t>.</w:t>
      </w:r>
      <w:r w:rsidRPr="005923DC">
        <w:rPr>
          <w:b/>
        </w:rPr>
        <w:t xml:space="preserve"> </w:t>
      </w:r>
      <w:r w:rsidRPr="0028478F">
        <w:rPr>
          <w:i/>
        </w:rPr>
        <w:t>Sexual</w:t>
      </w:r>
      <w:r w:rsidRPr="005923DC">
        <w:rPr>
          <w:i/>
        </w:rPr>
        <w:t xml:space="preserve"> and Reproductive Health Matters.</w:t>
      </w:r>
      <w:r>
        <w:rPr>
          <w:b/>
          <w:i/>
        </w:rPr>
        <w:t xml:space="preserve"> </w:t>
      </w:r>
      <w:r w:rsidR="004973D2">
        <w:t>29(1)</w:t>
      </w:r>
      <w:r w:rsidR="00633DAC">
        <w:t>.</w:t>
      </w:r>
      <w:r w:rsidR="004973D2">
        <w:t xml:space="preserve"> </w:t>
      </w:r>
      <w:hyperlink r:id="rId8" w:history="1">
        <w:r w:rsidR="004973D2" w:rsidRPr="004973D2">
          <w:rPr>
            <w:rStyle w:val="Hyperlink"/>
          </w:rPr>
          <w:t>https://doi.org/10.1080/26410397.2021.1890868</w:t>
        </w:r>
      </w:hyperlink>
      <w:r w:rsidR="004973D2">
        <w:t>.</w:t>
      </w:r>
    </w:p>
    <w:p w14:paraId="1882C1E8" w14:textId="705722A4" w:rsidR="00134083" w:rsidRPr="00134083" w:rsidRDefault="00134083" w:rsidP="00134083">
      <w:pPr>
        <w:spacing w:after="120"/>
        <w:ind w:left="720" w:hanging="720"/>
      </w:pPr>
      <w:r w:rsidRPr="005923DC">
        <w:rPr>
          <w:b/>
        </w:rPr>
        <w:t>Moore, Ann M.</w:t>
      </w:r>
      <w:r w:rsidRPr="005923DC">
        <w:t xml:space="preserve">, Jesse Philbin, Iwan Ariawan, Meiwita Budiharsana, Rachel Murro, Riznawaty Imma Aryanty, Akinrinola Bankole. </w:t>
      </w:r>
      <w:r w:rsidR="00B20D11">
        <w:t xml:space="preserve">2020. </w:t>
      </w:r>
      <w:r w:rsidRPr="00250181">
        <w:t xml:space="preserve">Online misoprostol sales in Indonesia: a quality of care assessment. </w:t>
      </w:r>
      <w:r>
        <w:rPr>
          <w:i/>
        </w:rPr>
        <w:t>Studies in Family Planning.</w:t>
      </w:r>
      <w:r>
        <w:t xml:space="preserve"> </w:t>
      </w:r>
      <w:r w:rsidR="000C1D3D">
        <w:t>51(4): 295-308.</w:t>
      </w:r>
      <w:r w:rsidR="009E7116">
        <w:t xml:space="preserve"> </w:t>
      </w:r>
      <w:hyperlink r:id="rId9" w:history="1">
        <w:r w:rsidR="008D5E1D" w:rsidRPr="009B10DD">
          <w:rPr>
            <w:rStyle w:val="Hyperlink"/>
          </w:rPr>
          <w:t>http://dx.doi.org/10.1111/sifp.12138</w:t>
        </w:r>
      </w:hyperlink>
      <w:r>
        <w:t xml:space="preserve">. </w:t>
      </w:r>
    </w:p>
    <w:p w14:paraId="6B559787" w14:textId="45B3E35A" w:rsidR="00AF295A" w:rsidRPr="00707A08" w:rsidRDefault="00DA1B1C" w:rsidP="00134083">
      <w:pPr>
        <w:spacing w:after="120"/>
        <w:ind w:left="720" w:hanging="720"/>
      </w:pPr>
      <w:r w:rsidRPr="00A97D70">
        <w:t>Singh, Susheela, Aparna Sundaram, Altaf Hossain, Mahesh Puri, Zeba Sathar, Chander Shekhar, Marjorie Crowell</w:t>
      </w:r>
      <w:r w:rsidR="00011FBC">
        <w:t>,</w:t>
      </w:r>
      <w:r w:rsidRPr="00A97D70">
        <w:t xml:space="preserve"> </w:t>
      </w:r>
      <w:r w:rsidRPr="00A97D70">
        <w:rPr>
          <w:b/>
        </w:rPr>
        <w:t>Ann M. Moore</w:t>
      </w:r>
      <w:r w:rsidRPr="00A97D70">
        <w:t xml:space="preserve">. </w:t>
      </w:r>
      <w:r w:rsidR="00B20D11">
        <w:t xml:space="preserve">2020. </w:t>
      </w:r>
      <w:r w:rsidRPr="00A97D70">
        <w:t xml:space="preserve">Abortion Service Provision in South Asia: A Comparative Study of Four Countries. </w:t>
      </w:r>
      <w:r w:rsidRPr="00A97D70">
        <w:rPr>
          <w:i/>
        </w:rPr>
        <w:t>Contraception.</w:t>
      </w:r>
      <w:r w:rsidR="00AF295A" w:rsidRPr="00A97D70">
        <w:rPr>
          <w:i/>
        </w:rPr>
        <w:t xml:space="preserve"> </w:t>
      </w:r>
      <w:r w:rsidR="00633DAC" w:rsidRPr="00633DAC">
        <w:rPr>
          <w:iCs/>
        </w:rPr>
        <w:t>102</w:t>
      </w:r>
      <w:r w:rsidR="00633DAC">
        <w:rPr>
          <w:iCs/>
        </w:rPr>
        <w:t>(</w:t>
      </w:r>
      <w:r w:rsidR="00633DAC" w:rsidRPr="00633DAC">
        <w:rPr>
          <w:iCs/>
        </w:rPr>
        <w:t>3</w:t>
      </w:r>
      <w:r w:rsidR="00633DAC">
        <w:rPr>
          <w:iCs/>
        </w:rPr>
        <w:t xml:space="preserve">): </w:t>
      </w:r>
      <w:r w:rsidR="00633DAC" w:rsidRPr="00633DAC">
        <w:rPr>
          <w:iCs/>
        </w:rPr>
        <w:t>210-219</w:t>
      </w:r>
      <w:r w:rsidR="00633DAC">
        <w:rPr>
          <w:iCs/>
        </w:rPr>
        <w:t>.</w:t>
      </w:r>
      <w:r w:rsidR="00633DAC">
        <w:rPr>
          <w:i/>
        </w:rPr>
        <w:t xml:space="preserve"> </w:t>
      </w:r>
      <w:hyperlink r:id="rId10" w:history="1">
        <w:r w:rsidR="00633DAC" w:rsidRPr="009860F9">
          <w:rPr>
            <w:rStyle w:val="Hyperlink"/>
          </w:rPr>
          <w:t>https://doi.org/10.1016/j.contraception.2020.05.015</w:t>
        </w:r>
      </w:hyperlink>
      <w:r w:rsidR="000E3DBE">
        <w:t>.</w:t>
      </w:r>
      <w:r w:rsidR="000E3DBE">
        <w:rPr>
          <w:color w:val="0070C0"/>
          <w:u w:val="single"/>
        </w:rPr>
        <w:t xml:space="preserve"> </w:t>
      </w:r>
    </w:p>
    <w:p w14:paraId="4DA3035D" w14:textId="13F12398" w:rsidR="003664DD" w:rsidRPr="0028478F" w:rsidRDefault="0028478F" w:rsidP="0028478F">
      <w:pPr>
        <w:spacing w:after="120"/>
        <w:ind w:left="720" w:hanging="720"/>
        <w:rPr>
          <w:b/>
        </w:rPr>
      </w:pPr>
      <w:r w:rsidRPr="008D5E1D">
        <w:t>Singh, Susheela Rubina Hussain, Chander Shekhar, Rajib Acharya, Melissa Stillman</w:t>
      </w:r>
      <w:r w:rsidR="00011FBC">
        <w:t>,</w:t>
      </w:r>
      <w:r w:rsidRPr="008D5E1D">
        <w:t xml:space="preserve"> </w:t>
      </w:r>
      <w:r w:rsidRPr="008D5E1D">
        <w:rPr>
          <w:b/>
        </w:rPr>
        <w:t xml:space="preserve">Ann M. Moore. </w:t>
      </w:r>
      <w:r w:rsidRPr="008D5E1D">
        <w:t>2020.</w:t>
      </w:r>
      <w:r w:rsidRPr="008D5E1D">
        <w:rPr>
          <w:b/>
        </w:rPr>
        <w:t xml:space="preserve"> </w:t>
      </w:r>
      <w:r w:rsidR="001811B9" w:rsidRPr="008D5E1D">
        <w:t xml:space="preserve">Incidence of treatment for postabortion complications in India, 2015. </w:t>
      </w:r>
      <w:r w:rsidR="001811B9" w:rsidRPr="008D5E1D">
        <w:rPr>
          <w:i/>
        </w:rPr>
        <w:t>BMJ Global Health.</w:t>
      </w:r>
      <w:r w:rsidR="003664DD" w:rsidRPr="008D5E1D">
        <w:rPr>
          <w:i/>
        </w:rPr>
        <w:t xml:space="preserve"> </w:t>
      </w:r>
      <w:r w:rsidR="003664DD" w:rsidRPr="008D5E1D">
        <w:t xml:space="preserve">5:e002372. </w:t>
      </w:r>
      <w:hyperlink r:id="rId11" w:history="1">
        <w:r w:rsidR="000E3DBE" w:rsidRPr="009860F9">
          <w:rPr>
            <w:rStyle w:val="Hyperlink"/>
          </w:rPr>
          <w:t>http://doi:10.1136/bmjgh-2020-002372</w:t>
        </w:r>
      </w:hyperlink>
      <w:r w:rsidR="000E3DBE">
        <w:t xml:space="preserve">. </w:t>
      </w:r>
    </w:p>
    <w:p w14:paraId="01C4E13A" w14:textId="57306E2D" w:rsidR="00F711D4" w:rsidRPr="007415D7" w:rsidRDefault="00F711D4" w:rsidP="003664DD">
      <w:pPr>
        <w:spacing w:after="120"/>
        <w:ind w:left="720" w:hanging="720"/>
        <w:rPr>
          <w:rStyle w:val="Strong"/>
          <w:iCs/>
        </w:rPr>
      </w:pPr>
      <w:r>
        <w:rPr>
          <w:b/>
        </w:rPr>
        <w:lastRenderedPageBreak/>
        <w:t xml:space="preserve">Moore, Ann M., </w:t>
      </w:r>
      <w:r>
        <w:t>Nakeisha Blades, Juliette Ortiz, Hannah Whitehead</w:t>
      </w:r>
      <w:r w:rsidR="00011FBC">
        <w:t xml:space="preserve">, </w:t>
      </w:r>
      <w:r>
        <w:t xml:space="preserve">Cristina Villarreal. </w:t>
      </w:r>
      <w:r w:rsidR="00BF2E73">
        <w:t xml:space="preserve">2020. </w:t>
      </w:r>
      <w:r>
        <w:t xml:space="preserve">Women’s experiences accessing and using misoprostol acquired through the informal sector in Colombia. </w:t>
      </w:r>
      <w:r w:rsidRPr="004A475D">
        <w:rPr>
          <w:i/>
        </w:rPr>
        <w:t xml:space="preserve">BMJ </w:t>
      </w:r>
      <w:r>
        <w:rPr>
          <w:i/>
        </w:rPr>
        <w:t>Sexual and Reproductive Health.</w:t>
      </w:r>
      <w:r>
        <w:t xml:space="preserve"> </w:t>
      </w:r>
      <w:r w:rsidR="0049758E">
        <w:t xml:space="preserve">46:294–300. </w:t>
      </w:r>
      <w:hyperlink r:id="rId12" w:history="1">
        <w:r w:rsidR="0049758E" w:rsidRPr="009B10DD">
          <w:rPr>
            <w:rStyle w:val="Hyperlink"/>
            <w:shd w:val="clear" w:color="auto" w:fill="FFFFFF"/>
          </w:rPr>
          <w:t>http://dx.doi.org/10.1136/bmjsrh-2019-200572</w:t>
        </w:r>
      </w:hyperlink>
      <w:r w:rsidR="007415D7">
        <w:t>.</w:t>
      </w:r>
    </w:p>
    <w:p w14:paraId="79012AC2" w14:textId="252374E6" w:rsidR="00CA630F" w:rsidRPr="00CA630F" w:rsidRDefault="006E26E0" w:rsidP="00CA630F">
      <w:pPr>
        <w:spacing w:after="120"/>
        <w:ind w:left="720" w:hanging="720"/>
        <w:rPr>
          <w:iCs/>
          <w:color w:val="000000"/>
        </w:rPr>
      </w:pPr>
      <w:r w:rsidRPr="00E15075">
        <w:t>Polis</w:t>
      </w:r>
      <w:r>
        <w:t xml:space="preserve">, Chelsea, </w:t>
      </w:r>
      <w:r w:rsidRPr="00E15075">
        <w:rPr>
          <w:b/>
        </w:rPr>
        <w:t>Moore, Ann M.,</w:t>
      </w:r>
      <w:r>
        <w:rPr>
          <w:b/>
        </w:rPr>
        <w:t xml:space="preserve"> </w:t>
      </w:r>
      <w:r w:rsidRPr="004E6571">
        <w:t>Abdul</w:t>
      </w:r>
      <w:r w:rsidRPr="004E6571">
        <w:rPr>
          <w:b/>
        </w:rPr>
        <w:t xml:space="preserve"> </w:t>
      </w:r>
      <w:r w:rsidRPr="004E6571">
        <w:t>Chilungo</w:t>
      </w:r>
      <w:r w:rsidR="00011FBC">
        <w:t>,</w:t>
      </w:r>
      <w:r w:rsidRPr="004E6571">
        <w:t xml:space="preserve"> Sara Yeatman. </w:t>
      </w:r>
      <w:r w:rsidR="00CA630F">
        <w:t>2020.</w:t>
      </w:r>
      <w:r w:rsidR="00CA630F" w:rsidRPr="004620B4">
        <w:rPr>
          <w:i/>
          <w:iCs/>
          <w:color w:val="000000"/>
        </w:rPr>
        <w:t xml:space="preserve"> </w:t>
      </w:r>
      <w:r w:rsidRPr="004E6571">
        <w:t>Perceived</w:t>
      </w:r>
      <w:r w:rsidRPr="00E15075">
        <w:t xml:space="preserve"> infertility among young adults in Balaka, Malawi</w:t>
      </w:r>
      <w:r>
        <w:t>.</w:t>
      </w:r>
      <w:r w:rsidR="00F711D4">
        <w:t xml:space="preserve"> </w:t>
      </w:r>
      <w:r>
        <w:rPr>
          <w:i/>
          <w:iCs/>
          <w:color w:val="000000"/>
        </w:rPr>
        <w:t>International Perspectives on Sexual and Reproductive Health.</w:t>
      </w:r>
      <w:r w:rsidR="00CA630F" w:rsidRPr="00CA630F">
        <w:t xml:space="preserve"> </w:t>
      </w:r>
      <w:r w:rsidR="00CA630F">
        <w:rPr>
          <w:iCs/>
          <w:color w:val="000000"/>
        </w:rPr>
        <w:t xml:space="preserve">46: </w:t>
      </w:r>
      <w:r w:rsidR="00CA630F" w:rsidRPr="00CA630F">
        <w:rPr>
          <w:iCs/>
          <w:color w:val="000000"/>
        </w:rPr>
        <w:t>61-72</w:t>
      </w:r>
      <w:r w:rsidR="00CA630F">
        <w:rPr>
          <w:iCs/>
          <w:color w:val="000000"/>
        </w:rPr>
        <w:t>.</w:t>
      </w:r>
    </w:p>
    <w:p w14:paraId="3CD259A1" w14:textId="535B1CB6" w:rsidR="00920EE2" w:rsidRDefault="00E90517" w:rsidP="00920EE2">
      <w:pPr>
        <w:spacing w:after="120"/>
        <w:ind w:left="720" w:hanging="720"/>
        <w:rPr>
          <w:i/>
        </w:rPr>
      </w:pPr>
      <w:r w:rsidRPr="00A526DA">
        <w:t>Madziyire</w:t>
      </w:r>
      <w:r w:rsidR="00920EE2">
        <w:t xml:space="preserve">, Gerald, </w:t>
      </w:r>
      <w:r w:rsidR="00F711D4">
        <w:rPr>
          <w:b/>
        </w:rPr>
        <w:t xml:space="preserve">Ann </w:t>
      </w:r>
      <w:r w:rsidR="00920EE2" w:rsidRPr="0061112D">
        <w:rPr>
          <w:b/>
        </w:rPr>
        <w:t>Moore</w:t>
      </w:r>
      <w:r w:rsidR="00920EE2">
        <w:t>, Taylor Riley, Elizabeth Sully</w:t>
      </w:r>
      <w:r w:rsidR="00011FBC">
        <w:t>,</w:t>
      </w:r>
      <w:r w:rsidR="00920EE2">
        <w:t xml:space="preserve"> Tsungai Chipato. </w:t>
      </w:r>
      <w:r w:rsidR="00CA630F">
        <w:t xml:space="preserve">2019. </w:t>
      </w:r>
      <w:r w:rsidR="00920EE2">
        <w:t xml:space="preserve">Knowledge and Attitudes Among Health Care Providers and Abortion Experts about Abortion in Zimbabwe. </w:t>
      </w:r>
      <w:r w:rsidR="00920EE2" w:rsidRPr="001A7505">
        <w:rPr>
          <w:i/>
        </w:rPr>
        <w:t>Pan African Medical Journal.</w:t>
      </w:r>
      <w:r w:rsidR="00710116" w:rsidRPr="00710116">
        <w:rPr>
          <w:bCs/>
        </w:rPr>
        <w:t xml:space="preserve"> </w:t>
      </w:r>
      <w:r w:rsidR="00F711D4">
        <w:rPr>
          <w:bCs/>
        </w:rPr>
        <w:t>34:94.</w:t>
      </w:r>
      <w:r w:rsidR="00F711D4" w:rsidRPr="00F711D4">
        <w:t xml:space="preserve"> </w:t>
      </w:r>
      <w:hyperlink r:id="rId13" w:history="1">
        <w:r w:rsidR="00F90D11" w:rsidRPr="00741B31">
          <w:rPr>
            <w:rStyle w:val="Hyperlink"/>
          </w:rPr>
          <w:t>10.11604/pamj.2019.34.94.18107</w:t>
        </w:r>
      </w:hyperlink>
      <w:r w:rsidR="00F90D11">
        <w:t xml:space="preserve">.  </w:t>
      </w:r>
    </w:p>
    <w:p w14:paraId="6CC53759" w14:textId="64A516FC" w:rsidR="00916428" w:rsidRPr="004F3433" w:rsidRDefault="00916428" w:rsidP="00916428">
      <w:pPr>
        <w:spacing w:after="120"/>
        <w:ind w:left="720" w:hanging="720"/>
        <w:rPr>
          <w:bCs/>
        </w:rPr>
      </w:pPr>
      <w:r w:rsidRPr="00A526DA">
        <w:rPr>
          <w:b/>
        </w:rPr>
        <w:t xml:space="preserve">Moore, Ann M., </w:t>
      </w:r>
      <w:r w:rsidRPr="00A526DA">
        <w:rPr>
          <w:bCs/>
        </w:rPr>
        <w:t xml:space="preserve">Melissa Stillman, Manas Pradhan, Rajib Acharya, Shveta Kalyanwala, Chander Shekhar, Susheela Singh, Manoj Alagarajan. 2019. </w:t>
      </w:r>
      <w:r w:rsidRPr="00301AE8">
        <w:rPr>
          <w:bCs/>
        </w:rPr>
        <w:t>Medical Methods of Abortion Provision in Facilities in India: A six state comparison</w:t>
      </w:r>
      <w:r>
        <w:rPr>
          <w:bCs/>
        </w:rPr>
        <w:t>.</w:t>
      </w:r>
      <w:r>
        <w:rPr>
          <w:bCs/>
          <w:i/>
        </w:rPr>
        <w:t xml:space="preserve"> Global Public Health.</w:t>
      </w:r>
      <w:r w:rsidR="00CA630F">
        <w:rPr>
          <w:bCs/>
        </w:rPr>
        <w:t xml:space="preserve"> 14(</w:t>
      </w:r>
      <w:r w:rsidR="004F3433">
        <w:rPr>
          <w:bCs/>
        </w:rPr>
        <w:t>12</w:t>
      </w:r>
      <w:r w:rsidR="00CA630F">
        <w:rPr>
          <w:bCs/>
        </w:rPr>
        <w:t>)</w:t>
      </w:r>
      <w:r w:rsidR="004F3433">
        <w:rPr>
          <w:bCs/>
        </w:rPr>
        <w:t xml:space="preserve">: 1757-1769. </w:t>
      </w:r>
      <w:hyperlink r:id="rId14" w:history="1">
        <w:r w:rsidR="004F3433" w:rsidRPr="009672B9">
          <w:rPr>
            <w:rStyle w:val="Hyperlink"/>
            <w:bCs/>
          </w:rPr>
          <w:t>https://doi.org/10.1080/17441692.2019.1642365</w:t>
        </w:r>
      </w:hyperlink>
      <w:r w:rsidR="004F3433">
        <w:rPr>
          <w:bCs/>
        </w:rPr>
        <w:t xml:space="preserve">. </w:t>
      </w:r>
    </w:p>
    <w:p w14:paraId="64E94492" w14:textId="0662F0CB" w:rsidR="00731DAF" w:rsidRPr="00731DAF" w:rsidRDefault="0061112D" w:rsidP="00731DAF">
      <w:pPr>
        <w:spacing w:after="120"/>
        <w:ind w:left="720" w:hanging="720"/>
        <w:rPr>
          <w:iCs/>
        </w:rPr>
      </w:pPr>
      <w:r>
        <w:t>F</w:t>
      </w:r>
      <w:r w:rsidRPr="003776EE">
        <w:t xml:space="preserve">rohwirth, Lori, </w:t>
      </w:r>
      <w:r>
        <w:t>Michele Coleman</w:t>
      </w:r>
      <w:r w:rsidR="00011FBC">
        <w:t xml:space="preserve">, </w:t>
      </w:r>
      <w:r w:rsidRPr="003776EE">
        <w:rPr>
          <w:b/>
        </w:rPr>
        <w:t>Ann M. Moore</w:t>
      </w:r>
      <w:r>
        <w:rPr>
          <w:b/>
        </w:rPr>
        <w:t>.</w:t>
      </w:r>
      <w:r w:rsidRPr="003776EE">
        <w:rPr>
          <w:b/>
        </w:rPr>
        <w:t xml:space="preserve"> </w:t>
      </w:r>
      <w:r>
        <w:t xml:space="preserve">2018. Managing Religion and Morality within the Abortion Experience: Qualitative Interviews with Women Obtaining Abortions in the U.S. </w:t>
      </w:r>
      <w:r w:rsidRPr="00FA5099">
        <w:rPr>
          <w:i/>
          <w:iCs/>
        </w:rPr>
        <w:t>World Medical and Health Policy.</w:t>
      </w:r>
      <w:r w:rsidR="00731DAF">
        <w:rPr>
          <w:iCs/>
        </w:rPr>
        <w:t xml:space="preserve"> </w:t>
      </w:r>
      <w:r w:rsidR="0009412F">
        <w:rPr>
          <w:iCs/>
        </w:rPr>
        <w:t>10(4): 381-400</w:t>
      </w:r>
      <w:r w:rsidR="00731DAF">
        <w:rPr>
          <w:iCs/>
        </w:rPr>
        <w:t xml:space="preserve">. </w:t>
      </w:r>
      <w:hyperlink r:id="rId15" w:history="1">
        <w:r w:rsidR="00731DAF" w:rsidRPr="00741B31">
          <w:rPr>
            <w:rStyle w:val="Hyperlink"/>
            <w:iCs/>
          </w:rPr>
          <w:t>10.1002/wmh3.289</w:t>
        </w:r>
      </w:hyperlink>
      <w:r w:rsidR="0009412F">
        <w:rPr>
          <w:iCs/>
        </w:rPr>
        <w:t>.</w:t>
      </w:r>
    </w:p>
    <w:p w14:paraId="63F87CF6" w14:textId="2C016D6B" w:rsidR="00634BD3" w:rsidRPr="00A526DA" w:rsidRDefault="00634BD3" w:rsidP="00634BD3">
      <w:pPr>
        <w:spacing w:after="120"/>
        <w:ind w:left="720" w:hanging="720"/>
        <w:rPr>
          <w:bCs/>
          <w:iCs/>
        </w:rPr>
      </w:pPr>
      <w:r w:rsidRPr="00A526DA">
        <w:t xml:space="preserve">Sully, Elizabeth, Gerald Madziyire, Tsungai Chipato, </w:t>
      </w:r>
      <w:r w:rsidRPr="00A526DA">
        <w:rPr>
          <w:b/>
        </w:rPr>
        <w:t xml:space="preserve">Ann M. Moore, </w:t>
      </w:r>
      <w:r w:rsidRPr="00A526DA">
        <w:rPr>
          <w:bCs/>
        </w:rPr>
        <w:t xml:space="preserve">Taylor Riley. </w:t>
      </w:r>
      <w:r w:rsidR="0061112D" w:rsidRPr="00A526DA">
        <w:rPr>
          <w:bCs/>
        </w:rPr>
        <w:t xml:space="preserve">2018. </w:t>
      </w:r>
      <w:r w:rsidRPr="00A526DA">
        <w:rPr>
          <w:bCs/>
        </w:rPr>
        <w:t xml:space="preserve">The Incidence of Induced Abortion in Zimbabwe. </w:t>
      </w:r>
      <w:r w:rsidRPr="00A526DA">
        <w:rPr>
          <w:bCs/>
          <w:i/>
          <w:iCs/>
        </w:rPr>
        <w:t>Plos ONE.</w:t>
      </w:r>
      <w:r w:rsidR="0061112D" w:rsidRPr="00A526DA">
        <w:rPr>
          <w:bCs/>
          <w:i/>
          <w:iCs/>
        </w:rPr>
        <w:t xml:space="preserve"> </w:t>
      </w:r>
      <w:r w:rsidR="0061112D" w:rsidRPr="00A526DA">
        <w:rPr>
          <w:bCs/>
          <w:iCs/>
        </w:rPr>
        <w:t xml:space="preserve">Published: October 24. </w:t>
      </w:r>
      <w:hyperlink r:id="rId16" w:history="1">
        <w:r w:rsidR="0061112D" w:rsidRPr="0009412F">
          <w:rPr>
            <w:rStyle w:val="Hyperlink"/>
            <w:bCs/>
            <w:iCs/>
          </w:rPr>
          <w:t>10.1371/journal.pone.0205239</w:t>
        </w:r>
      </w:hyperlink>
      <w:r w:rsidR="0009412F">
        <w:rPr>
          <w:bCs/>
          <w:iCs/>
        </w:rPr>
        <w:t>.</w:t>
      </w:r>
    </w:p>
    <w:p w14:paraId="4EDEE719" w14:textId="129D70EA" w:rsidR="00D55D7F" w:rsidRPr="0061112D" w:rsidRDefault="00D55D7F" w:rsidP="00D55D7F">
      <w:pPr>
        <w:spacing w:after="120"/>
        <w:ind w:left="720" w:hanging="720"/>
        <w:rPr>
          <w:iCs/>
        </w:rPr>
      </w:pPr>
      <w:r w:rsidRPr="00A526DA">
        <w:rPr>
          <w:b/>
          <w:bCs/>
        </w:rPr>
        <w:t xml:space="preserve">Moore, Ann M., </w:t>
      </w:r>
      <w:r w:rsidRPr="00A526DA">
        <w:t>Mardieh Dennis, Ragnar Anderson, Akinrinola Bankole, Anna Abelson</w:t>
      </w:r>
      <w:r w:rsidR="00011FBC">
        <w:t>,</w:t>
      </w:r>
      <w:r w:rsidRPr="00A526DA">
        <w:t xml:space="preserve"> Bellington Vwalika. </w:t>
      </w:r>
      <w:r w:rsidR="00963AE9" w:rsidRPr="00963AE9">
        <w:t>Comparing women’s financial costs of induced abortion at a facility vs. seeking treatment for complications from unsafe abortion in Zambia</w:t>
      </w:r>
      <w:r>
        <w:t xml:space="preserve">. </w:t>
      </w:r>
      <w:r w:rsidR="005D7223">
        <w:t xml:space="preserve">2018. </w:t>
      </w:r>
      <w:r>
        <w:rPr>
          <w:i/>
          <w:iCs/>
        </w:rPr>
        <w:t>Reproductive Health Matters.</w:t>
      </w:r>
      <w:r w:rsidR="0061112D">
        <w:rPr>
          <w:i/>
          <w:iCs/>
        </w:rPr>
        <w:t xml:space="preserve"> </w:t>
      </w:r>
      <w:r w:rsidR="0061112D" w:rsidRPr="0061112D">
        <w:rPr>
          <w:iCs/>
        </w:rPr>
        <w:t>26</w:t>
      </w:r>
      <w:r w:rsidR="0009412F">
        <w:rPr>
          <w:iCs/>
        </w:rPr>
        <w:t>(</w:t>
      </w:r>
      <w:r w:rsidR="0061112D" w:rsidRPr="0061112D">
        <w:rPr>
          <w:iCs/>
        </w:rPr>
        <w:t>52</w:t>
      </w:r>
      <w:r w:rsidR="0009412F">
        <w:rPr>
          <w:iCs/>
        </w:rPr>
        <w:t>): 1522195.</w:t>
      </w:r>
      <w:r w:rsidR="0061112D" w:rsidRPr="0061112D">
        <w:rPr>
          <w:iCs/>
        </w:rPr>
        <w:t xml:space="preserve"> </w:t>
      </w:r>
      <w:hyperlink r:id="rId17" w:history="1">
        <w:r w:rsidR="0061112D" w:rsidRPr="0009412F">
          <w:rPr>
            <w:rStyle w:val="Hyperlink"/>
            <w:iCs/>
          </w:rPr>
          <w:t>10.1080/09688080.2018.1522195</w:t>
        </w:r>
      </w:hyperlink>
      <w:r w:rsidR="0009412F">
        <w:rPr>
          <w:iCs/>
        </w:rPr>
        <w:t>.</w:t>
      </w:r>
    </w:p>
    <w:p w14:paraId="58547BFA" w14:textId="5195EE2C" w:rsidR="0037483D" w:rsidRPr="004C0610" w:rsidRDefault="0037483D" w:rsidP="0037483D">
      <w:pPr>
        <w:spacing w:after="120"/>
        <w:ind w:left="720" w:hanging="720"/>
        <w:rPr>
          <w:iCs/>
        </w:rPr>
      </w:pPr>
      <w:r>
        <w:t xml:space="preserve">Scott, R.H., V. Filippi, </w:t>
      </w:r>
      <w:r>
        <w:rPr>
          <w:b/>
          <w:bCs/>
        </w:rPr>
        <w:t xml:space="preserve">A. M. Moore, </w:t>
      </w:r>
      <w:r>
        <w:t>R. Acharya, A. Bankole, C. Calvert, K. Church, J.A. Cresswell, K. Footman, J. Gleason, K. Machiyama, C. Marston, M. Mbvizo, M. Musheke, O. Owolabi, J. Palmer, C. Smith, K. Storeng</w:t>
      </w:r>
      <w:r w:rsidR="00011FBC">
        <w:t>,</w:t>
      </w:r>
      <w:r>
        <w:t xml:space="preserve"> F. Yeung. </w:t>
      </w:r>
      <w:r w:rsidR="004C0610">
        <w:t xml:space="preserve">2018. </w:t>
      </w:r>
      <w:r>
        <w:t xml:space="preserve">Setting the research agenda for abortion in Africa and Asia.  </w:t>
      </w:r>
      <w:r w:rsidRPr="00BB2228">
        <w:rPr>
          <w:i/>
          <w:iCs/>
        </w:rPr>
        <w:t>International Journal of Gynecology and Obstetrics</w:t>
      </w:r>
      <w:r>
        <w:rPr>
          <w:i/>
          <w:iCs/>
        </w:rPr>
        <w:t>.</w:t>
      </w:r>
      <w:r w:rsidR="004C0610">
        <w:rPr>
          <w:iCs/>
        </w:rPr>
        <w:t xml:space="preserve"> 142(2): 241-247.</w:t>
      </w:r>
    </w:p>
    <w:p w14:paraId="3C25141E" w14:textId="7FDEE51F" w:rsidR="00587D82" w:rsidRPr="003063E7" w:rsidRDefault="00587D82" w:rsidP="00587D82">
      <w:pPr>
        <w:spacing w:after="120"/>
        <w:ind w:left="720" w:hanging="720"/>
        <w:rPr>
          <w:i/>
        </w:rPr>
      </w:pPr>
      <w:r>
        <w:t xml:space="preserve">Coast, Ernestina, Alison Norris, </w:t>
      </w:r>
      <w:r w:rsidRPr="005E5635">
        <w:rPr>
          <w:b/>
          <w:bCs/>
        </w:rPr>
        <w:t>Ann M. Moore,</w:t>
      </w:r>
      <w:r>
        <w:t xml:space="preserve"> Emily Freeman. </w:t>
      </w:r>
      <w:r w:rsidR="004F4263">
        <w:t xml:space="preserve">2018. </w:t>
      </w:r>
      <w:r w:rsidRPr="003B0B95">
        <w:t>Trajectories to abortion and abortion-related care: a conceptual framework</w:t>
      </w:r>
      <w:r>
        <w:rPr>
          <w:i/>
        </w:rPr>
        <w:t>. Social Science &amp; Medicine.</w:t>
      </w:r>
      <w:r w:rsidR="00635CE0">
        <w:rPr>
          <w:i/>
        </w:rPr>
        <w:t xml:space="preserve"> </w:t>
      </w:r>
      <w:r w:rsidR="0037483D">
        <w:rPr>
          <w:iCs/>
        </w:rPr>
        <w:t xml:space="preserve">20: 199-210. </w:t>
      </w:r>
      <w:r w:rsidR="00635CE0">
        <w:rPr>
          <w:iCs/>
        </w:rPr>
        <w:t xml:space="preserve">  </w:t>
      </w:r>
      <w:r>
        <w:rPr>
          <w:i/>
        </w:rPr>
        <w:t xml:space="preserve">   </w:t>
      </w:r>
    </w:p>
    <w:p w14:paraId="758184C2" w14:textId="77777777" w:rsidR="000A590A" w:rsidRPr="005C63D1" w:rsidRDefault="00DD43FD" w:rsidP="00635CE0">
      <w:pPr>
        <w:spacing w:after="120"/>
        <w:ind w:left="720" w:hanging="720"/>
      </w:pPr>
      <w:r w:rsidRPr="00B839B3">
        <w:t xml:space="preserve">Singh, Susheela, Chander Shekhar, Rajib Acharya, </w:t>
      </w:r>
      <w:r w:rsidRPr="00B839B3">
        <w:rPr>
          <w:b/>
          <w:bCs/>
        </w:rPr>
        <w:t>Ann M. Moore,</w:t>
      </w:r>
      <w:r w:rsidRPr="00B839B3">
        <w:t xml:space="preserve"> Melissa Stillman, Manoj Alagarajan, Jennifer Frost, Manas Pradhan, Harihar Sahoo, Rubina Hussain, Aparna Sundaram, Michael Vlassoff, S</w:t>
      </w:r>
      <w:r>
        <w:t>hveta Kalyanwala, Alyssa Browne</w:t>
      </w:r>
      <w:r w:rsidRPr="00B839B3">
        <w:t xml:space="preserve">. </w:t>
      </w:r>
      <w:r w:rsidR="005D7223">
        <w:t>2018</w:t>
      </w:r>
      <w:r w:rsidR="00635CE0">
        <w:t xml:space="preserve">. </w:t>
      </w:r>
      <w:r w:rsidRPr="00DE2649">
        <w:t>The Incidence of abortion and unintended pregnancy in India, 2015.</w:t>
      </w:r>
      <w:r w:rsidR="004F4263">
        <w:t xml:space="preserve"> </w:t>
      </w:r>
      <w:r>
        <w:rPr>
          <w:i/>
          <w:iCs/>
        </w:rPr>
        <w:t>The Lancet Global Health.</w:t>
      </w:r>
      <w:r w:rsidR="005C63D1">
        <w:t xml:space="preserve"> </w:t>
      </w:r>
      <w:r w:rsidR="005D7223">
        <w:t>6: e111–20.</w:t>
      </w:r>
    </w:p>
    <w:p w14:paraId="04CEF9B8" w14:textId="13815D83" w:rsidR="00BF2ABE" w:rsidRDefault="00BF2ABE" w:rsidP="00BF2ABE">
      <w:pPr>
        <w:spacing w:after="120"/>
        <w:ind w:left="720" w:hanging="720"/>
      </w:pPr>
      <w:r w:rsidRPr="006A28F0">
        <w:t xml:space="preserve">Kapp, Nathalie, Kelly Blanchard, Ernestina Coast, Bela Ganatra, Jane Harries, Katharine Footman, </w:t>
      </w:r>
      <w:r w:rsidRPr="006A28F0">
        <w:rPr>
          <w:b/>
          <w:bCs/>
        </w:rPr>
        <w:t xml:space="preserve">Ann Moore, </w:t>
      </w:r>
      <w:r w:rsidRPr="006A28F0">
        <w:t xml:space="preserve">Onikepe Owolabi, Clementine Rossier, Kristen Shellenberg, Britt Wahlin. </w:t>
      </w:r>
      <w:r w:rsidRPr="000A590A">
        <w:t>Developing a Forward-looking Research Agenda and Methodolo</w:t>
      </w:r>
      <w:r>
        <w:t>g</w:t>
      </w:r>
      <w:r w:rsidRPr="000A590A">
        <w:t>ies for Self-use of Medical Abortion.</w:t>
      </w:r>
      <w:r>
        <w:t xml:space="preserve"> </w:t>
      </w:r>
      <w:r w:rsidR="00891801">
        <w:t xml:space="preserve">2017. </w:t>
      </w:r>
      <w:r>
        <w:rPr>
          <w:i/>
          <w:iCs/>
        </w:rPr>
        <w:t xml:space="preserve">Contraception. </w:t>
      </w:r>
      <w:r>
        <w:t xml:space="preserve">Accepted on 9/11/17.  </w:t>
      </w:r>
      <w:hyperlink r:id="rId18" w:history="1">
        <w:r w:rsidR="00891801" w:rsidRPr="00E472FB">
          <w:rPr>
            <w:rStyle w:val="Hyperlink"/>
          </w:rPr>
          <w:t>https://doi.org/10.1016/j.contraception.2017.09.007</w:t>
        </w:r>
      </w:hyperlink>
      <w:r w:rsidR="00891801">
        <w:t xml:space="preserve">. </w:t>
      </w:r>
    </w:p>
    <w:p w14:paraId="134EC969" w14:textId="64ED13E0" w:rsidR="000A590A" w:rsidRPr="000A590A" w:rsidRDefault="000A590A" w:rsidP="000A590A">
      <w:pPr>
        <w:spacing w:after="120"/>
        <w:ind w:left="720" w:hanging="720"/>
        <w:rPr>
          <w:b/>
          <w:bCs/>
        </w:rPr>
      </w:pPr>
      <w:r>
        <w:t xml:space="preserve">Dibaba, Yohannes, Sally Dijkerman, Tamara Fetters, </w:t>
      </w:r>
      <w:r>
        <w:rPr>
          <w:b/>
          <w:bCs/>
        </w:rPr>
        <w:t xml:space="preserve">Ann M. Moore, </w:t>
      </w:r>
      <w:r>
        <w:t xml:space="preserve">Hailemichael Gebreselassie, Yirgu Gebrehiwot, Janie Benson. 2017. A decade of progress providing safe abortion services in Ethiopia: results of national assessments in 2008 and 2014. </w:t>
      </w:r>
      <w:r>
        <w:rPr>
          <w:u w:val="single"/>
        </w:rPr>
        <w:t>BMC Pregnancy and Childbirth.</w:t>
      </w:r>
      <w:r>
        <w:t xml:space="preserve"> March: 1-12. </w:t>
      </w:r>
      <w:hyperlink r:id="rId19" w:history="1">
        <w:r w:rsidRPr="00EF594E">
          <w:rPr>
            <w:rStyle w:val="Hyperlink"/>
          </w:rPr>
          <w:t>https://doi.org/10.1186/s12884-017-1266-z</w:t>
        </w:r>
      </w:hyperlink>
      <w:r>
        <w:t xml:space="preserve">. </w:t>
      </w:r>
    </w:p>
    <w:p w14:paraId="50917226" w14:textId="30BEFC50" w:rsidR="00CC2081" w:rsidRPr="007B6E95" w:rsidRDefault="00CC2081" w:rsidP="007B6E95">
      <w:pPr>
        <w:spacing w:after="120"/>
        <w:ind w:left="720" w:hanging="720"/>
        <w:rPr>
          <w:iCs/>
        </w:rPr>
      </w:pPr>
      <w:r w:rsidRPr="00CC2081">
        <w:rPr>
          <w:b/>
          <w:bCs/>
        </w:rPr>
        <w:t>Moore, Ann M.,</w:t>
      </w:r>
      <w:r w:rsidRPr="00993BF5">
        <w:t xml:space="preserve"> Yirgu</w:t>
      </w:r>
      <w:r w:rsidR="000E7420">
        <w:t xml:space="preserve"> Gebrehiwot</w:t>
      </w:r>
      <w:r w:rsidRPr="00993BF5">
        <w:t xml:space="preserve">, Tamara Fetters, Yohannes Dibaba, Akinrinola Bankole, Susheela Singh, Hailemichael Gebreselassie, Yonas Getachew. </w:t>
      </w:r>
      <w:r>
        <w:t xml:space="preserve">2016. </w:t>
      </w:r>
      <w:r w:rsidRPr="007D3612">
        <w:t>The Estimated Incidence of Induced Abortion In Ethiopia, 2014: Changes in the provision of services since 2008</w:t>
      </w:r>
      <w:r>
        <w:t xml:space="preserve">. </w:t>
      </w:r>
      <w:r w:rsidRPr="001166A0">
        <w:rPr>
          <w:iCs/>
          <w:u w:val="single"/>
        </w:rPr>
        <w:t>International Perspectives on Sexual and Reproductive Health</w:t>
      </w:r>
      <w:r>
        <w:rPr>
          <w:i/>
        </w:rPr>
        <w:t xml:space="preserve">. </w:t>
      </w:r>
      <w:r w:rsidR="00F446AC">
        <w:rPr>
          <w:iCs/>
        </w:rPr>
        <w:t xml:space="preserve">42(3): 111-120. </w:t>
      </w:r>
      <w:r w:rsidR="006A1DD8">
        <w:rPr>
          <w:iCs/>
        </w:rPr>
        <w:t xml:space="preserve"> </w:t>
      </w:r>
      <w:hyperlink r:id="rId20" w:history="1">
        <w:r w:rsidR="00DA520A" w:rsidRPr="00DA520A">
          <w:rPr>
            <w:rStyle w:val="Hyperlink"/>
            <w:iCs/>
          </w:rPr>
          <w:t>https://doi.org/10.1363/42e1816</w:t>
        </w:r>
      </w:hyperlink>
      <w:r w:rsidR="00DA520A">
        <w:rPr>
          <w:iCs/>
        </w:rPr>
        <w:t>.</w:t>
      </w:r>
    </w:p>
    <w:p w14:paraId="76D4EDB3" w14:textId="2BBEDC29" w:rsidR="006A1DD8" w:rsidRDefault="001166A0" w:rsidP="00E95096">
      <w:pPr>
        <w:spacing w:after="120"/>
        <w:ind w:left="720" w:hanging="720"/>
        <w:rPr>
          <w:iCs/>
        </w:rPr>
      </w:pPr>
      <w:r w:rsidRPr="007D3612">
        <w:t xml:space="preserve">Gebrehiwot, Yirgu, Tamara Fetters, Hailemichael Gebreselassie, </w:t>
      </w:r>
      <w:r w:rsidRPr="00CC2081">
        <w:rPr>
          <w:b/>
          <w:bCs/>
        </w:rPr>
        <w:t>Ann M. Moore</w:t>
      </w:r>
      <w:r w:rsidRPr="007D3612">
        <w:t xml:space="preserve">, Mengistu Hailemariam, Yohannes Dibaba, Akinrinola Bankole, Yonas Getachew. </w:t>
      </w:r>
      <w:r w:rsidR="006A1DD8">
        <w:t xml:space="preserve">2016. </w:t>
      </w:r>
      <w:r>
        <w:t xml:space="preserve">Changes in morbidity and abortion care in Ethiopia after legal reform, national results from 2008 &amp; 2014. </w:t>
      </w:r>
      <w:r w:rsidRPr="001166A0">
        <w:rPr>
          <w:iCs/>
          <w:u w:val="single"/>
        </w:rPr>
        <w:t>International Perspectives on Sexual and Reproductive Health.</w:t>
      </w:r>
      <w:r w:rsidRPr="006A1DD8">
        <w:rPr>
          <w:iCs/>
        </w:rPr>
        <w:t xml:space="preserve"> </w:t>
      </w:r>
      <w:r w:rsidR="00F446AC">
        <w:rPr>
          <w:iCs/>
        </w:rPr>
        <w:t xml:space="preserve">42(3): 121-130. </w:t>
      </w:r>
      <w:hyperlink r:id="rId21" w:history="1">
        <w:r w:rsidR="00DA520A" w:rsidRPr="00DA520A">
          <w:rPr>
            <w:rStyle w:val="Hyperlink"/>
            <w:iCs/>
          </w:rPr>
          <w:t>https://doi.org/10.1363/42e1916</w:t>
        </w:r>
      </w:hyperlink>
      <w:r w:rsidR="00DA520A">
        <w:rPr>
          <w:iCs/>
        </w:rPr>
        <w:t>.</w:t>
      </w:r>
    </w:p>
    <w:p w14:paraId="61AFDA52" w14:textId="6281BCF6" w:rsidR="001166A0" w:rsidRPr="001166A0" w:rsidRDefault="001166A0" w:rsidP="006A1DD8">
      <w:pPr>
        <w:spacing w:after="120"/>
        <w:ind w:left="720" w:hanging="720"/>
        <w:rPr>
          <w:iCs/>
        </w:rPr>
      </w:pPr>
      <w:r>
        <w:lastRenderedPageBreak/>
        <w:t xml:space="preserve">Frohwirth, Lori, Nakeisha Blades, </w:t>
      </w:r>
      <w:r w:rsidRPr="00EB1FF0">
        <w:rPr>
          <w:b/>
        </w:rPr>
        <w:t xml:space="preserve">Ann M. </w:t>
      </w:r>
      <w:r w:rsidR="00011FBC" w:rsidRPr="00EB1FF0">
        <w:rPr>
          <w:b/>
        </w:rPr>
        <w:t>Moore,</w:t>
      </w:r>
      <w:r>
        <w:rPr>
          <w:b/>
        </w:rPr>
        <w:t xml:space="preserve"> </w:t>
      </w:r>
      <w:r>
        <w:t>Heather M. Wurtz</w:t>
      </w:r>
      <w:r>
        <w:rPr>
          <w:i/>
        </w:rPr>
        <w:t xml:space="preserve">. </w:t>
      </w:r>
      <w:r>
        <w:t xml:space="preserve">2016. </w:t>
      </w:r>
      <w:r w:rsidRPr="003A086A">
        <w:t>The complexity of multiple contraceptive method use and the anxiety that informs it: Implications for theory and practice</w:t>
      </w:r>
      <w:r>
        <w:t xml:space="preserve">. </w:t>
      </w:r>
      <w:r>
        <w:rPr>
          <w:iCs/>
          <w:u w:val="single"/>
        </w:rPr>
        <w:t>Archives of Sexual Behavior.</w:t>
      </w:r>
      <w:r>
        <w:rPr>
          <w:iCs/>
        </w:rPr>
        <w:t xml:space="preserve"> </w:t>
      </w:r>
      <w:r w:rsidR="00BB19A4">
        <w:rPr>
          <w:iCs/>
        </w:rPr>
        <w:t>45(8):</w:t>
      </w:r>
      <w:r w:rsidR="00BB19A4" w:rsidRPr="00BB19A4">
        <w:rPr>
          <w:iCs/>
        </w:rPr>
        <w:t xml:space="preserve"> 2123-2135</w:t>
      </w:r>
      <w:r w:rsidR="00BB19A4">
        <w:rPr>
          <w:iCs/>
        </w:rPr>
        <w:t>.</w:t>
      </w:r>
    </w:p>
    <w:p w14:paraId="32576404" w14:textId="2508DFFB" w:rsidR="00212150" w:rsidRPr="00533126" w:rsidRDefault="00212150" w:rsidP="00212150">
      <w:pPr>
        <w:spacing w:after="120"/>
        <w:ind w:left="720" w:hanging="720"/>
      </w:pPr>
      <w:r w:rsidRPr="000800F2">
        <w:t xml:space="preserve">Mohamed, Shukri F., Chimaraoke Izugbara, </w:t>
      </w:r>
      <w:r w:rsidRPr="000800F2">
        <w:rPr>
          <w:b/>
        </w:rPr>
        <w:t xml:space="preserve">Ann M. Moore, </w:t>
      </w:r>
      <w:r w:rsidRPr="000800F2">
        <w:t xml:space="preserve">Michael Mutua, Elizabeth W. Kimani-Murage, </w:t>
      </w:r>
      <w:r w:rsidR="00533126" w:rsidRPr="000800F2">
        <w:t>Abdhalah K. Ziraba</w:t>
      </w:r>
      <w:r w:rsidR="00533126">
        <w:t>,</w:t>
      </w:r>
      <w:r w:rsidR="00533126" w:rsidRPr="000800F2">
        <w:t xml:space="preserve"> </w:t>
      </w:r>
      <w:r w:rsidRPr="000800F2">
        <w:t>Akinrinola Bankole, Susheela D. Singh, Caroline Egesa.</w:t>
      </w:r>
      <w:r w:rsidR="00533126">
        <w:t xml:space="preserve"> 2015.</w:t>
      </w:r>
      <w:r w:rsidRPr="000800F2">
        <w:t xml:space="preserve"> </w:t>
      </w:r>
      <w:r>
        <w:t xml:space="preserve">The </w:t>
      </w:r>
      <w:r w:rsidR="00533126">
        <w:t xml:space="preserve">Estimated </w:t>
      </w:r>
      <w:r>
        <w:t xml:space="preserve">Incidence of Induced Abortion in Kenya: </w:t>
      </w:r>
      <w:r w:rsidR="00533126">
        <w:t xml:space="preserve">a cross-sectional </w:t>
      </w:r>
      <w:r>
        <w:t xml:space="preserve">survey. </w:t>
      </w:r>
      <w:r w:rsidRPr="00D260B3">
        <w:rPr>
          <w:iCs/>
          <w:u w:val="single"/>
        </w:rPr>
        <w:t>BMC Pregnancy and Childbirth.</w:t>
      </w:r>
      <w:r w:rsidR="00533126" w:rsidRPr="00D260B3">
        <w:rPr>
          <w:iCs/>
          <w:u w:val="single"/>
        </w:rPr>
        <w:t xml:space="preserve"> </w:t>
      </w:r>
      <w:r w:rsidR="00533126">
        <w:t xml:space="preserve">15: 185. </w:t>
      </w:r>
      <w:r w:rsidR="00533126" w:rsidRPr="00533126">
        <w:t>DOI 10.1186/s12884-015-0621-1</w:t>
      </w:r>
      <w:r w:rsidR="00533126">
        <w:t>.</w:t>
      </w:r>
    </w:p>
    <w:p w14:paraId="5DA4BA54" w14:textId="7AD81329" w:rsidR="00614541" w:rsidRPr="002B2C22" w:rsidRDefault="00614541" w:rsidP="00614541">
      <w:pPr>
        <w:spacing w:before="120" w:after="120"/>
        <w:ind w:left="720" w:hanging="720"/>
      </w:pPr>
      <w:r w:rsidRPr="00614541">
        <w:rPr>
          <w:b/>
        </w:rPr>
        <w:t xml:space="preserve">Moore, Ann M., </w:t>
      </w:r>
      <w:r w:rsidRPr="00614541">
        <w:t>Akinrinola Bankole, Olutosin Awolude, Suzette Audam, Adesina Oludokun</w:t>
      </w:r>
      <w:r w:rsidR="00011FBC">
        <w:t>,</w:t>
      </w:r>
      <w:r w:rsidRPr="00614541">
        <w:t xml:space="preserve"> Isaac Adewole. </w:t>
      </w:r>
      <w:r w:rsidR="002B2C22" w:rsidRPr="002B2C22">
        <w:t>2015</w:t>
      </w:r>
      <w:r w:rsidRPr="002B2C22">
        <w:t>. Attitu</w:t>
      </w:r>
      <w:r>
        <w:t xml:space="preserve">des of women and men living with HIV and their health care providers towards pregnancy and abortion by HIV-positive women in Nigeria and Zambia. </w:t>
      </w:r>
      <w:r w:rsidRPr="00D260B3">
        <w:rPr>
          <w:iCs/>
          <w:u w:val="single"/>
        </w:rPr>
        <w:t>African Journal of AIDS Research.</w:t>
      </w:r>
      <w:r>
        <w:rPr>
          <w:i/>
        </w:rPr>
        <w:t xml:space="preserve"> </w:t>
      </w:r>
      <w:r w:rsidR="00874B62">
        <w:t>14(1): 29-42.</w:t>
      </w:r>
      <w:r w:rsidR="002B2C22">
        <w:t xml:space="preserve"> </w:t>
      </w:r>
    </w:p>
    <w:p w14:paraId="138D104B" w14:textId="6D98BF31" w:rsidR="00C03548" w:rsidRPr="0040348D" w:rsidRDefault="00C03548" w:rsidP="00C03548">
      <w:pPr>
        <w:spacing w:before="120" w:after="120"/>
        <w:ind w:left="720" w:hanging="720"/>
      </w:pPr>
      <w:r w:rsidRPr="00C03548">
        <w:rPr>
          <w:b/>
        </w:rPr>
        <w:t xml:space="preserve">Moore, Ann M., </w:t>
      </w:r>
      <w:r w:rsidRPr="00C03548">
        <w:t>Sarah Keogh, Mega</w:t>
      </w:r>
      <w:r>
        <w:t xml:space="preserve">n Kavanaugh, </w:t>
      </w:r>
      <w:r w:rsidRPr="00C03548">
        <w:t>Akinrinola Bankole</w:t>
      </w:r>
      <w:r>
        <w:t>, Chishimba Mulambia</w:t>
      </w:r>
      <w:r w:rsidR="00011FBC">
        <w:t>,</w:t>
      </w:r>
      <w:r w:rsidRPr="00C03548">
        <w:t xml:space="preserve"> Namuunda Mutombo.</w:t>
      </w:r>
      <w:r w:rsidRPr="00C03548">
        <w:rPr>
          <w:i/>
        </w:rPr>
        <w:t xml:space="preserve"> </w:t>
      </w:r>
      <w:r w:rsidR="007C65C8">
        <w:t xml:space="preserve">2014. </w:t>
      </w:r>
      <w:r w:rsidRPr="0033406E">
        <w:t xml:space="preserve">Bucking </w:t>
      </w:r>
      <w:r w:rsidR="006D4406">
        <w:t>social</w:t>
      </w:r>
      <w:r w:rsidRPr="0033406E">
        <w:t xml:space="preserve"> norm</w:t>
      </w:r>
      <w:r w:rsidR="006D4406">
        <w:t>s</w:t>
      </w:r>
      <w:r w:rsidRPr="0033406E">
        <w:t>: Examining anomalous fertility aspirations in the face of HIV in Lusaka, Zambia</w:t>
      </w:r>
      <w:r>
        <w:t xml:space="preserve">. </w:t>
      </w:r>
      <w:r w:rsidRPr="00D260B3">
        <w:rPr>
          <w:iCs/>
          <w:u w:val="single"/>
        </w:rPr>
        <w:t>Social Science and Medicine.</w:t>
      </w:r>
      <w:r w:rsidR="0040348D">
        <w:t xml:space="preserve"> </w:t>
      </w:r>
      <w:r w:rsidR="00725E0C">
        <w:t xml:space="preserve">119: </w:t>
      </w:r>
      <w:r w:rsidR="00725E0C" w:rsidRPr="00725E0C">
        <w:t>88</w:t>
      </w:r>
      <w:r w:rsidR="00725E0C">
        <w:t>-</w:t>
      </w:r>
      <w:r w:rsidR="00725E0C" w:rsidRPr="00725E0C">
        <w:t>97</w:t>
      </w:r>
      <w:r w:rsidR="00725E0C">
        <w:t>.</w:t>
      </w:r>
    </w:p>
    <w:p w14:paraId="25B6D6AE" w14:textId="17EBA4E7" w:rsidR="00F74432" w:rsidRPr="001215CE" w:rsidRDefault="00F74432" w:rsidP="00F74432">
      <w:pPr>
        <w:ind w:left="720" w:hanging="720"/>
      </w:pPr>
      <w:r>
        <w:rPr>
          <w:b/>
        </w:rPr>
        <w:t xml:space="preserve">Moore, Ann M., </w:t>
      </w:r>
      <w:r>
        <w:t xml:space="preserve">Richard Kibombo, Deva Cats-Baril. 2014. </w:t>
      </w:r>
      <w:r w:rsidRPr="00930B78">
        <w:t>Ugandan policymakers’ knowledge and perceptions of unsafe abortion</w:t>
      </w:r>
      <w:r>
        <w:t xml:space="preserve">. </w:t>
      </w:r>
      <w:r w:rsidRPr="00D260B3">
        <w:rPr>
          <w:iCs/>
          <w:u w:val="single"/>
        </w:rPr>
        <w:t>Health Policy and Planning.</w:t>
      </w:r>
      <w:r>
        <w:t xml:space="preserve"> 29</w:t>
      </w:r>
      <w:r w:rsidR="00D11597">
        <w:t>(7)</w:t>
      </w:r>
      <w:r>
        <w:t>: 893-901.</w:t>
      </w:r>
    </w:p>
    <w:p w14:paraId="725684FC" w14:textId="77777777" w:rsidR="001909A3" w:rsidRDefault="000B0931" w:rsidP="001909A3">
      <w:pPr>
        <w:spacing w:before="120" w:after="120"/>
        <w:ind w:left="720" w:hanging="720"/>
      </w:pPr>
      <w:r w:rsidRPr="00CC2081">
        <w:t xml:space="preserve">Frohwirth, Lori F., </w:t>
      </w:r>
      <w:r w:rsidRPr="00CC2081">
        <w:rPr>
          <w:b/>
        </w:rPr>
        <w:t xml:space="preserve">Ann M. Moore, </w:t>
      </w:r>
      <w:r w:rsidRPr="00CC2081">
        <w:t xml:space="preserve">Renata Maniaci. </w:t>
      </w:r>
      <w:r w:rsidR="002B07F7">
        <w:t xml:space="preserve">2013. </w:t>
      </w:r>
      <w:r w:rsidRPr="000036D5">
        <w:t>Perceptions of susceptibility to pregnancy among U.S. women obtaining abortions</w:t>
      </w:r>
      <w:r>
        <w:t xml:space="preserve">. </w:t>
      </w:r>
      <w:r w:rsidRPr="00D260B3">
        <w:rPr>
          <w:iCs/>
          <w:u w:val="single"/>
        </w:rPr>
        <w:t>Social Science and Medicine</w:t>
      </w:r>
      <w:r w:rsidRPr="00D260B3">
        <w:rPr>
          <w:i/>
          <w:u w:val="single"/>
        </w:rPr>
        <w:t>.</w:t>
      </w:r>
      <w:r>
        <w:t xml:space="preserve"> </w:t>
      </w:r>
      <w:r w:rsidR="002B07F7">
        <w:t>99: 18-26</w:t>
      </w:r>
      <w:r w:rsidR="001909A3">
        <w:t xml:space="preserve">. </w:t>
      </w:r>
      <w:r>
        <w:t xml:space="preserve"> </w:t>
      </w:r>
    </w:p>
    <w:p w14:paraId="7C38A517" w14:textId="4621ED30" w:rsidR="008561DB" w:rsidRPr="008561DB" w:rsidRDefault="008561DB" w:rsidP="008561DB">
      <w:pPr>
        <w:pStyle w:val="H3"/>
        <w:ind w:left="720" w:hanging="720"/>
        <w:rPr>
          <w:b w:val="0"/>
          <w:i/>
          <w:sz w:val="20"/>
        </w:rPr>
      </w:pPr>
      <w:r w:rsidRPr="008561DB">
        <w:rPr>
          <w:b w:val="0"/>
          <w:sz w:val="20"/>
        </w:rPr>
        <w:t xml:space="preserve">Kavanaugh, Megan, </w:t>
      </w:r>
      <w:r w:rsidRPr="008561DB">
        <w:rPr>
          <w:sz w:val="20"/>
        </w:rPr>
        <w:t xml:space="preserve">Ann M. Moore, </w:t>
      </w:r>
      <w:r w:rsidRPr="008561DB">
        <w:rPr>
          <w:b w:val="0"/>
          <w:sz w:val="20"/>
        </w:rPr>
        <w:t>Odunayo Akinyemi, Isaac Adewole, Kumbutso Dzekedzeke, Olutosin Awulode, Oyedunni Arul</w:t>
      </w:r>
      <w:r w:rsidR="00016A7B">
        <w:rPr>
          <w:b w:val="0"/>
          <w:sz w:val="20"/>
        </w:rPr>
        <w:t>o</w:t>
      </w:r>
      <w:r w:rsidRPr="008561DB">
        <w:rPr>
          <w:b w:val="0"/>
          <w:sz w:val="20"/>
        </w:rPr>
        <w:t xml:space="preserve">gun. </w:t>
      </w:r>
      <w:r>
        <w:rPr>
          <w:b w:val="0"/>
          <w:sz w:val="20"/>
        </w:rPr>
        <w:t>201</w:t>
      </w:r>
      <w:r w:rsidR="00AE15FA">
        <w:rPr>
          <w:b w:val="0"/>
          <w:sz w:val="20"/>
        </w:rPr>
        <w:t>3</w:t>
      </w:r>
      <w:r>
        <w:rPr>
          <w:b w:val="0"/>
          <w:sz w:val="20"/>
        </w:rPr>
        <w:t xml:space="preserve">. </w:t>
      </w:r>
      <w:r w:rsidRPr="000C78CB">
        <w:rPr>
          <w:b w:val="0"/>
          <w:sz w:val="20"/>
        </w:rPr>
        <w:t>Community attitudes toward childbearing and abortion among HIV-positive women in Nigeria and Zambia</w:t>
      </w:r>
      <w:r>
        <w:rPr>
          <w:b w:val="0"/>
          <w:sz w:val="20"/>
        </w:rPr>
        <w:t xml:space="preserve">. </w:t>
      </w:r>
      <w:r w:rsidRPr="008561DB">
        <w:rPr>
          <w:b w:val="0"/>
          <w:sz w:val="20"/>
          <w:u w:val="single"/>
        </w:rPr>
        <w:t>Culture, Health and Sexuality.</w:t>
      </w:r>
      <w:r>
        <w:rPr>
          <w:b w:val="0"/>
          <w:sz w:val="20"/>
        </w:rPr>
        <w:t xml:space="preserve"> </w:t>
      </w:r>
      <w:r w:rsidR="00AE15FA" w:rsidRPr="00AE15FA">
        <w:rPr>
          <w:b w:val="0"/>
          <w:sz w:val="20"/>
        </w:rPr>
        <w:t>15(2): 160–174.</w:t>
      </w:r>
      <w:r w:rsidR="00BC0625">
        <w:rPr>
          <w:b w:val="0"/>
          <w:sz w:val="20"/>
        </w:rPr>
        <w:t xml:space="preserve"> PMID: 23173695; </w:t>
      </w:r>
      <w:r w:rsidR="00BC0625" w:rsidRPr="00BC0625">
        <w:rPr>
          <w:b w:val="0"/>
          <w:sz w:val="20"/>
        </w:rPr>
        <w:t>PMC3545282</w:t>
      </w:r>
      <w:r w:rsidR="00BC0625">
        <w:rPr>
          <w:b w:val="0"/>
          <w:sz w:val="20"/>
        </w:rPr>
        <w:t>.</w:t>
      </w:r>
    </w:p>
    <w:p w14:paraId="242252C7" w14:textId="1E9517EA" w:rsidR="00A65425" w:rsidRPr="00B6015D" w:rsidRDefault="00A65425" w:rsidP="00A65425">
      <w:pPr>
        <w:spacing w:after="120"/>
        <w:ind w:left="720" w:hanging="720"/>
        <w:rPr>
          <w:u w:val="single"/>
        </w:rPr>
      </w:pPr>
      <w:r>
        <w:t xml:space="preserve">Jones, Rachel K., Lori Frohwirth, </w:t>
      </w:r>
      <w:r>
        <w:rPr>
          <w:b/>
        </w:rPr>
        <w:t xml:space="preserve">Ann M. Moore. </w:t>
      </w:r>
      <w:r w:rsidRPr="00546C4B">
        <w:t>201</w:t>
      </w:r>
      <w:r>
        <w:t>3</w:t>
      </w:r>
      <w:r w:rsidRPr="00546C4B">
        <w:t xml:space="preserve">. </w:t>
      </w:r>
      <w:r w:rsidR="00E66FD9">
        <w:t>More than</w:t>
      </w:r>
      <w:r w:rsidRPr="00287EA2">
        <w:t xml:space="preserve"> poverty: Exposure to disruptive events among women having abortions</w:t>
      </w:r>
      <w:r w:rsidR="00CD5A6F">
        <w:t xml:space="preserve"> in the USA</w:t>
      </w:r>
      <w:r>
        <w:t xml:space="preserve">. </w:t>
      </w:r>
      <w:r w:rsidRPr="00F01F79">
        <w:rPr>
          <w:u w:val="single"/>
        </w:rPr>
        <w:t>Journal of Family Planning and Reproductive Health Care.</w:t>
      </w:r>
      <w:r w:rsidRPr="00971114">
        <w:rPr>
          <w:i/>
        </w:rPr>
        <w:t xml:space="preserve"> </w:t>
      </w:r>
      <w:r>
        <w:t>39(1):36-43.</w:t>
      </w:r>
    </w:p>
    <w:p w14:paraId="53CE53AA" w14:textId="58C33ECD" w:rsidR="00B6015D" w:rsidRPr="008561DB" w:rsidRDefault="00B6015D" w:rsidP="00B6015D">
      <w:pPr>
        <w:pStyle w:val="H3"/>
        <w:ind w:left="720" w:hanging="720"/>
        <w:rPr>
          <w:b w:val="0"/>
          <w:i/>
          <w:sz w:val="20"/>
        </w:rPr>
      </w:pPr>
      <w:r w:rsidRPr="00482332">
        <w:rPr>
          <w:sz w:val="20"/>
        </w:rPr>
        <w:t>Moore, Ann M.</w:t>
      </w:r>
      <w:r w:rsidRPr="00482332">
        <w:rPr>
          <w:b w:val="0"/>
          <w:sz w:val="20"/>
        </w:rPr>
        <w:t xml:space="preserve">, Nyovani Madise, Kofi Awusabo-Asare. </w:t>
      </w:r>
      <w:r w:rsidR="00BF6755">
        <w:rPr>
          <w:b w:val="0"/>
          <w:sz w:val="20"/>
        </w:rPr>
        <w:t xml:space="preserve">2012. </w:t>
      </w:r>
      <w:r w:rsidRPr="00A847B5">
        <w:rPr>
          <w:b w:val="0"/>
          <w:sz w:val="20"/>
        </w:rPr>
        <w:t>Unwanted sexual experiences among adolescent males in four sub-Saharan African countries: Prevalence and context</w:t>
      </w:r>
      <w:r>
        <w:rPr>
          <w:b w:val="0"/>
          <w:sz w:val="20"/>
        </w:rPr>
        <w:t xml:space="preserve">. </w:t>
      </w:r>
      <w:r w:rsidRPr="00B6015D">
        <w:rPr>
          <w:b w:val="0"/>
          <w:sz w:val="20"/>
          <w:u w:val="single"/>
        </w:rPr>
        <w:t>Culture, Health and Sexuality.</w:t>
      </w:r>
      <w:r>
        <w:rPr>
          <w:b w:val="0"/>
          <w:sz w:val="20"/>
        </w:rPr>
        <w:t xml:space="preserve"> </w:t>
      </w:r>
      <w:r w:rsidR="00473738" w:rsidRPr="00473738">
        <w:rPr>
          <w:b w:val="0"/>
          <w:sz w:val="20"/>
        </w:rPr>
        <w:t>14(9)</w:t>
      </w:r>
      <w:r w:rsidR="00473738">
        <w:rPr>
          <w:b w:val="0"/>
          <w:sz w:val="20"/>
        </w:rPr>
        <w:t>: 1021-1035.</w:t>
      </w:r>
      <w:r w:rsidRPr="008561DB">
        <w:rPr>
          <w:b w:val="0"/>
          <w:i/>
          <w:sz w:val="20"/>
        </w:rPr>
        <w:t xml:space="preserve"> </w:t>
      </w:r>
    </w:p>
    <w:p w14:paraId="2D6C8384" w14:textId="554D33A9" w:rsidR="003C7AB3" w:rsidRPr="00166C91" w:rsidRDefault="003C7AB3" w:rsidP="00EA3996">
      <w:pPr>
        <w:pStyle w:val="H3"/>
        <w:ind w:left="720" w:hanging="720"/>
        <w:rPr>
          <w:b w:val="0"/>
          <w:sz w:val="20"/>
        </w:rPr>
      </w:pPr>
      <w:r w:rsidRPr="005D4D25">
        <w:rPr>
          <w:b w:val="0"/>
          <w:sz w:val="20"/>
        </w:rPr>
        <w:t xml:space="preserve">Basinga, Paulin, </w:t>
      </w:r>
      <w:r w:rsidRPr="005D4D25">
        <w:rPr>
          <w:sz w:val="20"/>
        </w:rPr>
        <w:t xml:space="preserve">Ann M. Moore, </w:t>
      </w:r>
      <w:r w:rsidRPr="005D4D25">
        <w:rPr>
          <w:b w:val="0"/>
          <w:sz w:val="20"/>
        </w:rPr>
        <w:t xml:space="preserve">Susheela Singh, </w:t>
      </w:r>
      <w:r w:rsidR="00D90373">
        <w:rPr>
          <w:b w:val="0"/>
          <w:sz w:val="20"/>
        </w:rPr>
        <w:t>Elizabeth E.</w:t>
      </w:r>
      <w:r w:rsidRPr="005D4D25">
        <w:rPr>
          <w:b w:val="0"/>
          <w:sz w:val="20"/>
        </w:rPr>
        <w:t xml:space="preserve"> Carlin, Francine Birungi, Fidele Ngabo. </w:t>
      </w:r>
      <w:r w:rsidR="00D57EF5">
        <w:rPr>
          <w:b w:val="0"/>
          <w:sz w:val="20"/>
        </w:rPr>
        <w:t xml:space="preserve">2012. </w:t>
      </w:r>
      <w:r>
        <w:rPr>
          <w:b w:val="0"/>
          <w:sz w:val="20"/>
        </w:rPr>
        <w:t xml:space="preserve">Abortion Incidence </w:t>
      </w:r>
      <w:r w:rsidR="00265125">
        <w:rPr>
          <w:b w:val="0"/>
          <w:sz w:val="20"/>
        </w:rPr>
        <w:t xml:space="preserve">and Postabortion Care </w:t>
      </w:r>
      <w:r>
        <w:rPr>
          <w:b w:val="0"/>
          <w:sz w:val="20"/>
        </w:rPr>
        <w:t xml:space="preserve">in Rwanda. </w:t>
      </w:r>
      <w:r>
        <w:rPr>
          <w:b w:val="0"/>
          <w:sz w:val="20"/>
          <w:u w:val="single"/>
        </w:rPr>
        <w:t>Studies in Family Planning.</w:t>
      </w:r>
      <w:r>
        <w:rPr>
          <w:b w:val="0"/>
          <w:sz w:val="20"/>
        </w:rPr>
        <w:t xml:space="preserve"> </w:t>
      </w:r>
      <w:r w:rsidR="00C06A68">
        <w:rPr>
          <w:b w:val="0"/>
          <w:sz w:val="20"/>
        </w:rPr>
        <w:t>Vol. 43(1): 11-20.</w:t>
      </w:r>
      <w:r w:rsidR="00D57EF5">
        <w:rPr>
          <w:b w:val="0"/>
          <w:sz w:val="20"/>
        </w:rPr>
        <w:t xml:space="preserve"> </w:t>
      </w:r>
      <w:r>
        <w:rPr>
          <w:b w:val="0"/>
          <w:i/>
          <w:sz w:val="20"/>
        </w:rPr>
        <w:t xml:space="preserve"> </w:t>
      </w:r>
      <w:r w:rsidR="00166C91">
        <w:rPr>
          <w:b w:val="0"/>
          <w:sz w:val="20"/>
        </w:rPr>
        <w:t xml:space="preserve">[Reprinted in its entirety in the </w:t>
      </w:r>
      <w:r w:rsidR="00166C91">
        <w:rPr>
          <w:b w:val="0"/>
          <w:sz w:val="20"/>
          <w:u w:val="single"/>
        </w:rPr>
        <w:t>Rwandan Medical Journal</w:t>
      </w:r>
      <w:r w:rsidR="00166C91">
        <w:rPr>
          <w:b w:val="0"/>
          <w:sz w:val="20"/>
        </w:rPr>
        <w:t xml:space="preserve"> Vol. 29(2): 29-38.]</w:t>
      </w:r>
    </w:p>
    <w:p w14:paraId="36FE21DD" w14:textId="2864ADC8" w:rsidR="000B4AAB" w:rsidRPr="007C0D0E" w:rsidRDefault="000B4AAB" w:rsidP="00E1054D">
      <w:pPr>
        <w:spacing w:after="120"/>
        <w:ind w:left="720" w:hanging="720"/>
      </w:pPr>
      <w:r>
        <w:t xml:space="preserve">Tsui, Amy, John Casterline, Susheela Singh, Akinrinola Bankole, Fatima Juarez, </w:t>
      </w:r>
      <w:r w:rsidRPr="000B4AAB">
        <w:rPr>
          <w:b/>
        </w:rPr>
        <w:t>Ann M. Moore</w:t>
      </w:r>
      <w:r>
        <w:t>, Adekunbi Omideyi, Nancy Palomino</w:t>
      </w:r>
      <w:r w:rsidR="00011FBC">
        <w:t>,</w:t>
      </w:r>
      <w:r>
        <w:t xml:space="preserve"> Zeba Sathar. </w:t>
      </w:r>
      <w:r w:rsidR="00CE40C3">
        <w:t xml:space="preserve">2011. </w:t>
      </w:r>
      <w:r>
        <w:t xml:space="preserve">Managing Unplanned Pregnancies in Five Countries: Perspectives on Contraception and Abortion Decisions. </w:t>
      </w:r>
      <w:r>
        <w:rPr>
          <w:u w:val="single"/>
        </w:rPr>
        <w:t>Global Public Health.</w:t>
      </w:r>
      <w:r>
        <w:rPr>
          <w:i/>
        </w:rPr>
        <w:t xml:space="preserve"> </w:t>
      </w:r>
      <w:r w:rsidR="007C0D0E" w:rsidRPr="007C0D0E">
        <w:t>Vol. 6:S</w:t>
      </w:r>
      <w:r w:rsidR="007C0D0E">
        <w:t>1</w:t>
      </w:r>
      <w:r w:rsidR="007C0D0E" w:rsidRPr="007C0D0E">
        <w:t>-S</w:t>
      </w:r>
      <w:r w:rsidR="007C0D0E">
        <w:t>24</w:t>
      </w:r>
      <w:r w:rsidR="007C0D0E" w:rsidRPr="007C0D0E">
        <w:t>.</w:t>
      </w:r>
    </w:p>
    <w:p w14:paraId="4E65FCFE" w14:textId="02416084" w:rsidR="006D14F6" w:rsidRDefault="006D14F6" w:rsidP="00E86C6C">
      <w:pPr>
        <w:pStyle w:val="Header"/>
        <w:spacing w:after="120"/>
        <w:ind w:left="634" w:hanging="634"/>
      </w:pPr>
      <w:r>
        <w:rPr>
          <w:b/>
        </w:rPr>
        <w:t>Moore, Ann M.</w:t>
      </w:r>
      <w:r w:rsidRPr="00931CAD">
        <w:rPr>
          <w:b/>
        </w:rPr>
        <w:t xml:space="preserve">, </w:t>
      </w:r>
      <w:r w:rsidRPr="00931CAD">
        <w:t>S</w:t>
      </w:r>
      <w:r>
        <w:t xml:space="preserve">usheela </w:t>
      </w:r>
      <w:r w:rsidR="00E86C6C">
        <w:t>Singh</w:t>
      </w:r>
      <w:r w:rsidR="00011FBC">
        <w:t>,</w:t>
      </w:r>
      <w:r w:rsidR="00E86C6C">
        <w:t xml:space="preserve"> </w:t>
      </w:r>
      <w:r>
        <w:t xml:space="preserve"> Akinrinola</w:t>
      </w:r>
      <w:r w:rsidR="00E86C6C">
        <w:t xml:space="preserve"> Bankole</w:t>
      </w:r>
      <w:r>
        <w:t xml:space="preserve">. </w:t>
      </w:r>
      <w:r w:rsidRPr="00931CAD">
        <w:t>2011</w:t>
      </w:r>
      <w:r>
        <w:t>.</w:t>
      </w:r>
      <w:r w:rsidRPr="00931CAD">
        <w:t xml:space="preserve"> Do women and men consider abortion</w:t>
      </w:r>
      <w:r>
        <w:t xml:space="preserve"> </w:t>
      </w:r>
      <w:r w:rsidRPr="00931CAD">
        <w:t>as an alternative to contraception in the Unite</w:t>
      </w:r>
      <w:r>
        <w:t>d States? An exploratory study.</w:t>
      </w:r>
      <w:r w:rsidRPr="00931CAD">
        <w:t xml:space="preserve"> </w:t>
      </w:r>
      <w:r w:rsidRPr="00931CAD">
        <w:rPr>
          <w:u w:val="single"/>
        </w:rPr>
        <w:t>Global Public Health</w:t>
      </w:r>
      <w:r w:rsidR="007D7C46">
        <w:t>. Vol. 6:</w:t>
      </w:r>
      <w:r w:rsidR="002968E1">
        <w:t>S</w:t>
      </w:r>
      <w:r w:rsidR="007D7C46">
        <w:t>25-</w:t>
      </w:r>
      <w:r w:rsidR="002968E1">
        <w:t>S</w:t>
      </w:r>
      <w:r w:rsidR="007D7C46">
        <w:t>37.</w:t>
      </w:r>
    </w:p>
    <w:p w14:paraId="39A770B8" w14:textId="714A96ED" w:rsidR="007C0D0E" w:rsidRDefault="007C0D0E" w:rsidP="007C0D0E">
      <w:pPr>
        <w:pStyle w:val="Header"/>
        <w:spacing w:after="120"/>
        <w:ind w:left="634" w:hanging="634"/>
      </w:pPr>
      <w:r>
        <w:t xml:space="preserve">Shellenberg, Kristen, </w:t>
      </w:r>
      <w:r>
        <w:rPr>
          <w:b/>
        </w:rPr>
        <w:t xml:space="preserve">Ann M. Moore, </w:t>
      </w:r>
      <w:r w:rsidRPr="001D37F2">
        <w:rPr>
          <w:lang w:val="en-GB"/>
        </w:rPr>
        <w:t>Akinrinola Bankole, Fatima Juarez, Adekunbi Omideyi, Nancy Palomino, Zeba Sathar, Susheela Singh</w:t>
      </w:r>
      <w:r w:rsidR="00011FBC">
        <w:rPr>
          <w:lang w:val="en-GB"/>
        </w:rPr>
        <w:t>,</w:t>
      </w:r>
      <w:r w:rsidRPr="001D37F2">
        <w:rPr>
          <w:lang w:val="en-GB"/>
        </w:rPr>
        <w:t xml:space="preserve"> Amy </w:t>
      </w:r>
      <w:r>
        <w:rPr>
          <w:lang w:val="en-GB"/>
        </w:rPr>
        <w:t xml:space="preserve">O. </w:t>
      </w:r>
      <w:r w:rsidRPr="001D37F2">
        <w:rPr>
          <w:lang w:val="en-GB"/>
        </w:rPr>
        <w:t>Tsui</w:t>
      </w:r>
      <w:r>
        <w:rPr>
          <w:lang w:val="en-GB"/>
        </w:rPr>
        <w:t xml:space="preserve">. 2011. </w:t>
      </w:r>
      <w:r w:rsidRPr="00E1054D">
        <w:rPr>
          <w:lang w:val="en-GB"/>
        </w:rPr>
        <w:t>Social stigma and disclosure about induced abortion: Results from an exploratory study</w:t>
      </w:r>
      <w:r>
        <w:rPr>
          <w:lang w:val="en-GB"/>
        </w:rPr>
        <w:t xml:space="preserve">. </w:t>
      </w:r>
      <w:r w:rsidRPr="00931CAD">
        <w:rPr>
          <w:u w:val="single"/>
        </w:rPr>
        <w:t>Global Public Health</w:t>
      </w:r>
      <w:r>
        <w:rPr>
          <w:u w:val="single"/>
        </w:rPr>
        <w:t>.</w:t>
      </w:r>
      <w:r>
        <w:t xml:space="preserve"> Vol. 6:S</w:t>
      </w:r>
      <w:r w:rsidR="008C06BB">
        <w:t>111</w:t>
      </w:r>
      <w:r>
        <w:t>-S</w:t>
      </w:r>
      <w:r w:rsidR="008C06BB">
        <w:t>125</w:t>
      </w:r>
      <w:r>
        <w:t>.</w:t>
      </w:r>
    </w:p>
    <w:p w14:paraId="679C1184" w14:textId="30D1D6C3" w:rsidR="00753C79" w:rsidRPr="006D14F6" w:rsidRDefault="00753C79" w:rsidP="00E1054D">
      <w:pPr>
        <w:pStyle w:val="Header"/>
        <w:spacing w:after="120"/>
        <w:ind w:left="634" w:hanging="634"/>
        <w:rPr>
          <w:u w:val="single"/>
        </w:rPr>
      </w:pPr>
      <w:r w:rsidRPr="00753C79">
        <w:rPr>
          <w:b/>
        </w:rPr>
        <w:t xml:space="preserve">Moore, Ann M., </w:t>
      </w:r>
      <w:r w:rsidR="00FC12DC">
        <w:t>Lori</w:t>
      </w:r>
      <w:r w:rsidRPr="00753C79">
        <w:t xml:space="preserve"> Frohwirth</w:t>
      </w:r>
      <w:r w:rsidR="00011FBC">
        <w:t>,</w:t>
      </w:r>
      <w:r w:rsidRPr="00753C79">
        <w:t xml:space="preserve"> Nakeisha Blades. </w:t>
      </w:r>
      <w:r>
        <w:t xml:space="preserve">2011. What Women Want from Abortion Counseling in the United States: A qualitative study of abortion patients in 2008. </w:t>
      </w:r>
      <w:r>
        <w:rPr>
          <w:u w:val="single"/>
        </w:rPr>
        <w:t>Social Work in Health Care.</w:t>
      </w:r>
      <w:r w:rsidR="00E544CE" w:rsidRPr="00E544CE">
        <w:rPr>
          <w:i/>
        </w:rPr>
        <w:t xml:space="preserve"> </w:t>
      </w:r>
      <w:r w:rsidR="006E7B60">
        <w:t>Vol. 50(6):</w:t>
      </w:r>
      <w:r w:rsidR="00B616A0">
        <w:t xml:space="preserve"> </w:t>
      </w:r>
      <w:r w:rsidR="006E7B60">
        <w:t>424</w:t>
      </w:r>
      <w:r w:rsidR="006D14F6">
        <w:t>-</w:t>
      </w:r>
      <w:r w:rsidR="006E7B60">
        <w:t>442</w:t>
      </w:r>
      <w:r w:rsidR="006D14F6">
        <w:t>.</w:t>
      </w:r>
    </w:p>
    <w:p w14:paraId="6958EA83" w14:textId="5AA55844" w:rsidR="0047470B" w:rsidRPr="0047470B" w:rsidRDefault="0047470B" w:rsidP="00931CAD">
      <w:pPr>
        <w:pStyle w:val="Header"/>
        <w:spacing w:after="120"/>
        <w:ind w:left="634" w:hanging="634"/>
      </w:pPr>
      <w:r w:rsidRPr="00A81471">
        <w:t xml:space="preserve">Jones, Rachel K., </w:t>
      </w:r>
      <w:r w:rsidR="00E93A5D" w:rsidRPr="00A81471">
        <w:rPr>
          <w:b/>
        </w:rPr>
        <w:t>Ann M. Moore</w:t>
      </w:r>
      <w:r w:rsidR="00011FBC">
        <w:rPr>
          <w:b/>
        </w:rPr>
        <w:t>,</w:t>
      </w:r>
      <w:r w:rsidR="00A81471" w:rsidRPr="00A81471">
        <w:rPr>
          <w:b/>
        </w:rPr>
        <w:t xml:space="preserve"> </w:t>
      </w:r>
      <w:r w:rsidR="00A81471">
        <w:t>Lori F. Frohwirth</w:t>
      </w:r>
      <w:r w:rsidR="00E93A5D" w:rsidRPr="00A81471">
        <w:rPr>
          <w:b/>
        </w:rPr>
        <w:t>.</w:t>
      </w:r>
      <w:r w:rsidRPr="00A81471">
        <w:rPr>
          <w:b/>
        </w:rPr>
        <w:t xml:space="preserve"> </w:t>
      </w:r>
      <w:r w:rsidR="0060178C">
        <w:t>2011</w:t>
      </w:r>
      <w:r>
        <w:t xml:space="preserve">. Perceptions of Male Knowledge and Support Among U.S. Women Obtaining Abortions. </w:t>
      </w:r>
      <w:r>
        <w:rPr>
          <w:u w:val="single"/>
        </w:rPr>
        <w:t>Women’s Health Issues.</w:t>
      </w:r>
      <w:r>
        <w:t xml:space="preserve"> </w:t>
      </w:r>
      <w:r w:rsidR="00A81471">
        <w:t>Vol. 21(2):</w:t>
      </w:r>
      <w:r w:rsidR="00E544CE">
        <w:t xml:space="preserve"> 117-123</w:t>
      </w:r>
      <w:r w:rsidR="00A81471">
        <w:t>.</w:t>
      </w:r>
    </w:p>
    <w:p w14:paraId="1329A392" w14:textId="1438179A" w:rsidR="00D1007B" w:rsidRPr="00D1007B" w:rsidRDefault="00D1007B" w:rsidP="00F4751D">
      <w:pPr>
        <w:pStyle w:val="Header"/>
        <w:spacing w:after="120"/>
        <w:ind w:left="634" w:hanging="634"/>
        <w:rPr>
          <w:b/>
        </w:rPr>
      </w:pPr>
      <w:r>
        <w:rPr>
          <w:b/>
        </w:rPr>
        <w:t xml:space="preserve">Moore, Ann M., </w:t>
      </w:r>
      <w:r>
        <w:t>Gabriel Jagwe-Wadda, Akin</w:t>
      </w:r>
      <w:r w:rsidR="008E1717">
        <w:t>rinola</w:t>
      </w:r>
      <w:r>
        <w:t xml:space="preserve"> B</w:t>
      </w:r>
      <w:r w:rsidR="007B469B">
        <w:t>ankole. 2011</w:t>
      </w:r>
      <w:r>
        <w:t xml:space="preserve">. Men's attitudes about abortion in Uganda. </w:t>
      </w:r>
      <w:r>
        <w:rPr>
          <w:u w:val="single"/>
        </w:rPr>
        <w:t>Journal of Biosocial Science.</w:t>
      </w:r>
      <w:r>
        <w:t xml:space="preserve"> </w:t>
      </w:r>
      <w:r w:rsidR="007B469B">
        <w:t xml:space="preserve">Vol. </w:t>
      </w:r>
      <w:r w:rsidR="007B469B" w:rsidRPr="007B469B">
        <w:t>43</w:t>
      </w:r>
      <w:r w:rsidR="007B469B">
        <w:t>(</w:t>
      </w:r>
      <w:r w:rsidR="007B469B" w:rsidRPr="007B469B">
        <w:t>1</w:t>
      </w:r>
      <w:r w:rsidR="007B469B">
        <w:t xml:space="preserve">): </w:t>
      </w:r>
      <w:r w:rsidR="007B469B" w:rsidRPr="007B469B">
        <w:t xml:space="preserve"> 31 -45</w:t>
      </w:r>
      <w:r w:rsidR="007B469B">
        <w:t>.</w:t>
      </w:r>
    </w:p>
    <w:p w14:paraId="3F74D4CE" w14:textId="46EE1BD4" w:rsidR="00F8735C" w:rsidRDefault="00F8735C" w:rsidP="00F4751D">
      <w:pPr>
        <w:pStyle w:val="Header"/>
        <w:spacing w:after="120"/>
        <w:ind w:left="634" w:hanging="634"/>
      </w:pPr>
      <w:r>
        <w:rPr>
          <w:b/>
        </w:rPr>
        <w:lastRenderedPageBreak/>
        <w:t xml:space="preserve">Moore, Ann M., </w:t>
      </w:r>
      <w:r>
        <w:t xml:space="preserve">Lori F. Frohwirth, Elizabeth Miller. 2010. </w:t>
      </w:r>
      <w:r w:rsidRPr="00F8735C">
        <w:t xml:space="preserve">Male reproductive control of </w:t>
      </w:r>
      <w:r w:rsidR="00262A92">
        <w:t xml:space="preserve">women who have experienced </w:t>
      </w:r>
      <w:r w:rsidRPr="00F8735C">
        <w:t xml:space="preserve">intimate partner violence in the </w:t>
      </w:r>
      <w:smartTag w:uri="urn:schemas-microsoft-com:office:smarttags" w:element="country-region">
        <w:smartTag w:uri="urn:schemas-microsoft-com:office:smarttags" w:element="place">
          <w:r w:rsidRPr="00F8735C">
            <w:t>United States</w:t>
          </w:r>
        </w:smartTag>
      </w:smartTag>
      <w:r>
        <w:t xml:space="preserve">. </w:t>
      </w:r>
      <w:r>
        <w:rPr>
          <w:u w:val="single"/>
        </w:rPr>
        <w:t>Social Science and Medicine.</w:t>
      </w:r>
      <w:r>
        <w:t xml:space="preserve"> </w:t>
      </w:r>
      <w:r w:rsidR="007865A7">
        <w:t>Vol. 70(11): 1737-1744.</w:t>
      </w:r>
      <w:r w:rsidR="000B4C15">
        <w:t xml:space="preserve"> </w:t>
      </w:r>
    </w:p>
    <w:p w14:paraId="0014C898" w14:textId="34CDD466" w:rsidR="00933615" w:rsidRDefault="00933615" w:rsidP="00F4751D">
      <w:pPr>
        <w:pStyle w:val="Header"/>
        <w:spacing w:after="120"/>
        <w:ind w:left="634" w:hanging="634"/>
        <w:rPr>
          <w:i/>
          <w:iCs/>
        </w:rPr>
      </w:pPr>
      <w:r>
        <w:t xml:space="preserve">Jones, Rachel K., Lori F. Frohwirth, </w:t>
      </w:r>
      <w:r>
        <w:rPr>
          <w:b/>
        </w:rPr>
        <w:t xml:space="preserve">Ann M. Moore. </w:t>
      </w:r>
      <w:r>
        <w:rPr>
          <w:bCs/>
        </w:rPr>
        <w:t xml:space="preserve">2008. </w:t>
      </w:r>
      <w:r>
        <w:t xml:space="preserve">“I would want to give my child, like, everything in the world:” How issues of motherhood influence women who have abortions. </w:t>
      </w:r>
      <w:r>
        <w:rPr>
          <w:u w:val="single"/>
        </w:rPr>
        <w:t>Journal of Family Issues.</w:t>
      </w:r>
      <w:r>
        <w:t xml:space="preserve"> Vol. 29 (1): 79-99</w:t>
      </w:r>
      <w:r>
        <w:rPr>
          <w:i/>
          <w:iCs/>
        </w:rPr>
        <w:t>.</w:t>
      </w:r>
    </w:p>
    <w:p w14:paraId="386015F5" w14:textId="22768C24" w:rsidR="00933615" w:rsidRPr="005B601D" w:rsidRDefault="00933615" w:rsidP="00F4751D">
      <w:pPr>
        <w:spacing w:after="120"/>
        <w:ind w:left="720" w:hanging="720"/>
        <w:rPr>
          <w:u w:val="single"/>
        </w:rPr>
      </w:pPr>
      <w:r w:rsidRPr="004973D2">
        <w:rPr>
          <w:b/>
          <w:bCs/>
        </w:rPr>
        <w:t xml:space="preserve">Moore, Ann M., </w:t>
      </w:r>
      <w:r w:rsidRPr="004973D2">
        <w:t xml:space="preserve">Ann Biddlecom, Eliya Zulu. 2007. </w:t>
      </w:r>
      <w:r>
        <w:t xml:space="preserve">Prevalence and meanings of exchange of money or gifts for sex in unmarried adolescent sexual relationships in sub-Saharan </w:t>
      </w:r>
      <w:smartTag w:uri="urn:schemas-microsoft-com:office:smarttags" w:element="place">
        <w:r>
          <w:t>Africa</w:t>
        </w:r>
      </w:smartTag>
      <w:r>
        <w:t xml:space="preserve">. </w:t>
      </w:r>
      <w:r>
        <w:rPr>
          <w:u w:val="single"/>
        </w:rPr>
        <w:t>African Journal of Reproductive Health.</w:t>
      </w:r>
      <w:r>
        <w:rPr>
          <w:i/>
          <w:iCs/>
        </w:rPr>
        <w:t xml:space="preserve"> </w:t>
      </w:r>
      <w:r>
        <w:t>Vol. 11 (3): 44-61.</w:t>
      </w:r>
    </w:p>
    <w:p w14:paraId="59372E52" w14:textId="38EAF993" w:rsidR="00933615" w:rsidRPr="005B601D" w:rsidRDefault="00933615" w:rsidP="00F4751D">
      <w:pPr>
        <w:spacing w:after="120"/>
        <w:ind w:left="720" w:hanging="720"/>
      </w:pPr>
      <w:r>
        <w:rPr>
          <w:b/>
          <w:bCs/>
        </w:rPr>
        <w:t xml:space="preserve">Moore, Ann M., </w:t>
      </w:r>
      <w:r>
        <w:t xml:space="preserve">Kofi Awusabo-Asare, Nyovani Madise, Johannes John-Langba, Akwasi Kumi-Kyereme. 2007. Coerced first sex among adolescent girls in sub-Saharan Africa: prevalence and context. </w:t>
      </w:r>
      <w:r>
        <w:rPr>
          <w:u w:val="single"/>
        </w:rPr>
        <w:t>African Journal of Reproductive Health.</w:t>
      </w:r>
      <w:r>
        <w:rPr>
          <w:i/>
          <w:iCs/>
        </w:rPr>
        <w:t xml:space="preserve"> </w:t>
      </w:r>
      <w:r>
        <w:t>Vol. 11 (3): 62-82.</w:t>
      </w:r>
    </w:p>
    <w:p w14:paraId="34F8F0DB" w14:textId="0563765B" w:rsidR="00933615" w:rsidRDefault="00933615" w:rsidP="00933615">
      <w:pPr>
        <w:pStyle w:val="Header"/>
        <w:spacing w:after="120"/>
        <w:ind w:left="630" w:hanging="630"/>
        <w:rPr>
          <w:i/>
          <w:iCs/>
        </w:rPr>
      </w:pPr>
      <w:r>
        <w:t xml:space="preserve">Finer, Lawrence B., Lori F. Frohwirth, Lindsay A. Dauphinee, Susheela Singh, </w:t>
      </w:r>
      <w:r>
        <w:rPr>
          <w:b/>
        </w:rPr>
        <w:t xml:space="preserve">Ann M. Moore. </w:t>
      </w:r>
      <w:r>
        <w:rPr>
          <w:bCs/>
        </w:rPr>
        <w:t>2006. Timing</w:t>
      </w:r>
      <w:r>
        <w:t xml:space="preserve"> of steps and reasons for delays in obtaining abortions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</w:t>
      </w:r>
      <w:r>
        <w:rPr>
          <w:u w:val="single"/>
        </w:rPr>
        <w:t>Contraception.</w:t>
      </w:r>
      <w:r>
        <w:t xml:space="preserve"> Vol. 74 (4): 334-344.</w:t>
      </w:r>
    </w:p>
    <w:p w14:paraId="4D3CDF12" w14:textId="77777777" w:rsidR="00933615" w:rsidRDefault="00933615" w:rsidP="00933615">
      <w:pPr>
        <w:spacing w:after="120"/>
        <w:ind w:left="720" w:hanging="720"/>
        <w:rPr>
          <w:i/>
        </w:rPr>
      </w:pPr>
      <w:r>
        <w:rPr>
          <w:b/>
          <w:spacing w:val="-2"/>
        </w:rPr>
        <w:t>Moore, Ann M.</w:t>
      </w:r>
      <w:r>
        <w:rPr>
          <w:spacing w:val="-2"/>
        </w:rPr>
        <w:t xml:space="preserve"> 2006. Gender role beliefs at sexual debut: qualitative evidence from two Brazilian cities. </w:t>
      </w:r>
      <w:r>
        <w:rPr>
          <w:spacing w:val="-2"/>
          <w:u w:val="single"/>
        </w:rPr>
        <w:t>International Family Planning Perspectives.</w:t>
      </w:r>
      <w:r>
        <w:t xml:space="preserve"> Vol. 32 (1): 45-51.</w:t>
      </w:r>
    </w:p>
    <w:p w14:paraId="33468364" w14:textId="53C02732" w:rsidR="00933615" w:rsidRDefault="00933615" w:rsidP="00933615">
      <w:pPr>
        <w:spacing w:after="120"/>
        <w:ind w:left="720" w:hanging="720"/>
      </w:pPr>
      <w:r>
        <w:rPr>
          <w:spacing w:val="-2"/>
        </w:rPr>
        <w:t xml:space="preserve">Finer, Lawrence B., Lori F. Frohwirth, Lindsay A. Dauphinee, Susheela Singh, </w:t>
      </w:r>
      <w:r>
        <w:rPr>
          <w:b/>
          <w:bCs/>
          <w:spacing w:val="-2"/>
        </w:rPr>
        <w:t>Ann M. Moore</w:t>
      </w:r>
      <w:r>
        <w:rPr>
          <w:spacing w:val="-2"/>
        </w:rPr>
        <w:t>. 2005.</w:t>
      </w:r>
      <w:r>
        <w:t xml:space="preserve"> Reasons U.S. women have abortions: quantitative and qualitative perspectives. </w:t>
      </w:r>
      <w:r>
        <w:rPr>
          <w:u w:val="single"/>
        </w:rPr>
        <w:t>Perspectives on Sexual and Reproductive Health.</w:t>
      </w:r>
      <w:r>
        <w:t xml:space="preserve"> Vol. 37 (3): </w:t>
      </w:r>
      <w:r>
        <w:rPr>
          <w:iCs/>
        </w:rPr>
        <w:t>110-118.</w:t>
      </w:r>
      <w:r>
        <w:t xml:space="preserve"> </w:t>
      </w:r>
    </w:p>
    <w:p w14:paraId="332B629A" w14:textId="0DAC9477" w:rsidR="00933615" w:rsidRPr="004E6BA0" w:rsidRDefault="00933615" w:rsidP="00933615">
      <w:pPr>
        <w:spacing w:after="120"/>
        <w:ind w:left="720" w:hanging="720"/>
        <w:rPr>
          <w:lang w:val="pt-BR"/>
        </w:rPr>
      </w:pPr>
      <w:r>
        <w:t xml:space="preserve">Potter, Joseph E., </w:t>
      </w:r>
      <w:r>
        <w:rPr>
          <w:b/>
          <w:bCs/>
        </w:rPr>
        <w:t>Ann M. Moore</w:t>
      </w:r>
      <w:r>
        <w:t xml:space="preserve">, Theresa Byrd.  2003. Cross-border procurement of contraception: estimates from a postpartum survey in </w:t>
      </w:r>
      <w:smartTag w:uri="urn:schemas-microsoft-com:office:smarttags" w:element="place">
        <w:smartTag w:uri="urn:schemas-microsoft-com:office:smarttags" w:element="City">
          <w:r>
            <w:t>El Paso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. </w:t>
      </w:r>
      <w:r w:rsidRPr="004E6BA0">
        <w:rPr>
          <w:u w:val="single"/>
          <w:lang w:val="pt-BR"/>
        </w:rPr>
        <w:t>Contraception.</w:t>
      </w:r>
      <w:r w:rsidRPr="004E6BA0">
        <w:rPr>
          <w:lang w:val="pt-BR"/>
        </w:rPr>
        <w:t xml:space="preserve"> Vol. 68 (4): 281-287.</w:t>
      </w:r>
    </w:p>
    <w:p w14:paraId="22728E88" w14:textId="30C850E7" w:rsidR="00933615" w:rsidRPr="004973D2" w:rsidRDefault="00933615" w:rsidP="00933615">
      <w:pPr>
        <w:spacing w:after="120"/>
        <w:ind w:left="720" w:hanging="720"/>
      </w:pPr>
      <w:r w:rsidRPr="00794C82">
        <w:rPr>
          <w:lang w:val="pt-BR"/>
        </w:rPr>
        <w:t xml:space="preserve">Miranda-Ribeiro, Paula, </w:t>
      </w:r>
      <w:r w:rsidRPr="00794C82">
        <w:rPr>
          <w:b/>
          <w:bCs/>
          <w:lang w:val="pt-BR"/>
        </w:rPr>
        <w:t>Ann Moore</w:t>
      </w:r>
      <w:r w:rsidRPr="00794C82">
        <w:rPr>
          <w:lang w:val="pt-BR"/>
        </w:rPr>
        <w:t xml:space="preserve">. </w:t>
      </w:r>
      <w:r>
        <w:rPr>
          <w:lang w:val="pt-BR"/>
        </w:rPr>
        <w:t>2002</w:t>
      </w:r>
      <w:r>
        <w:rPr>
          <w:i/>
          <w:lang w:val="pt-BR"/>
        </w:rPr>
        <w:t xml:space="preserve">. </w:t>
      </w:r>
      <w:r>
        <w:rPr>
          <w:lang w:val="pt-BR"/>
        </w:rPr>
        <w:t xml:space="preserve">Já nas bancas: a saúde reprodutiva das adolescentes vista através das revistas </w:t>
      </w:r>
      <w:r>
        <w:rPr>
          <w:i/>
          <w:lang w:val="pt-BR"/>
        </w:rPr>
        <w:t xml:space="preserve">Querida </w:t>
      </w:r>
      <w:r>
        <w:rPr>
          <w:lang w:val="pt-BR"/>
        </w:rPr>
        <w:t xml:space="preserve">e </w:t>
      </w:r>
      <w:r>
        <w:rPr>
          <w:i/>
          <w:lang w:val="pt-BR"/>
        </w:rPr>
        <w:t>Capricho.</w:t>
      </w:r>
      <w:r>
        <w:rPr>
          <w:lang w:val="pt-BR"/>
        </w:rPr>
        <w:t xml:space="preserve"> </w:t>
      </w:r>
      <w:r w:rsidR="002D1A68" w:rsidRPr="002D1A68">
        <w:t xml:space="preserve">[In the magazine rack: The sexual and reproductive health of adolescents as seen through the magazines </w:t>
      </w:r>
      <w:r w:rsidR="002D1A68" w:rsidRPr="002D1A68">
        <w:rPr>
          <w:i/>
        </w:rPr>
        <w:t xml:space="preserve">Querida </w:t>
      </w:r>
      <w:r w:rsidR="002D1A68">
        <w:t>and</w:t>
      </w:r>
      <w:r w:rsidR="002D1A68" w:rsidRPr="002D1A68">
        <w:t xml:space="preserve"> </w:t>
      </w:r>
      <w:r w:rsidR="002D1A68" w:rsidRPr="002D1A68">
        <w:rPr>
          <w:i/>
        </w:rPr>
        <w:t>Capricho.</w:t>
      </w:r>
      <w:r w:rsidR="002D1A68">
        <w:t>]</w:t>
      </w:r>
      <w:r w:rsidR="002D1A68" w:rsidRPr="002D1A68">
        <w:t xml:space="preserve"> </w:t>
      </w:r>
      <w:r w:rsidRPr="00CE40C3">
        <w:rPr>
          <w:u w:val="single"/>
          <w:lang w:val="pt-BR"/>
        </w:rPr>
        <w:t>Revista da Associação Brasileiro de Estudos Populacionais.</w:t>
      </w:r>
      <w:r w:rsidRPr="00CE40C3">
        <w:rPr>
          <w:lang w:val="pt-BR"/>
        </w:rPr>
        <w:t xml:space="preserve"> </w:t>
      </w:r>
      <w:r>
        <w:rPr>
          <w:lang w:val="pt-BR"/>
        </w:rPr>
        <w:t xml:space="preserve">Special Issue on Adolescents. </w:t>
      </w:r>
      <w:r w:rsidRPr="004973D2">
        <w:t>Vol. 19 (2): 263-276.</w:t>
      </w:r>
    </w:p>
    <w:p w14:paraId="20C319BD" w14:textId="77777777" w:rsidR="0054647C" w:rsidRDefault="005614C3" w:rsidP="0054647C">
      <w:pPr>
        <w:pStyle w:val="H3"/>
      </w:pPr>
      <w:r>
        <w:t>Letters to the Editor &amp; Book Chapters</w:t>
      </w:r>
    </w:p>
    <w:p w14:paraId="77BF1ECE" w14:textId="4EC1ADDC" w:rsidR="005614C3" w:rsidRDefault="005614C3" w:rsidP="00DE32FA">
      <w:pPr>
        <w:pStyle w:val="Header"/>
        <w:spacing w:after="120"/>
        <w:ind w:left="634" w:hanging="634"/>
        <w:rPr>
          <w:b/>
        </w:rPr>
      </w:pPr>
      <w:r w:rsidRPr="00753C79">
        <w:rPr>
          <w:b/>
        </w:rPr>
        <w:t xml:space="preserve">Moore, Ann M., </w:t>
      </w:r>
      <w:r>
        <w:t>Lori</w:t>
      </w:r>
      <w:r w:rsidRPr="00753C79">
        <w:t xml:space="preserve"> Frohwirth</w:t>
      </w:r>
      <w:r w:rsidR="00E46706">
        <w:t>,</w:t>
      </w:r>
      <w:r w:rsidRPr="00753C79">
        <w:t xml:space="preserve"> Nakeisha Blades</w:t>
      </w:r>
      <w:r>
        <w:t>. 2012. “Respons</w:t>
      </w:r>
      <w:r w:rsidR="00DB7ADB">
        <w:t>e to ‘Letter to the Editor.’</w:t>
      </w:r>
      <w:r>
        <w:t xml:space="preserve"> </w:t>
      </w:r>
      <w:r>
        <w:rPr>
          <w:u w:val="single"/>
        </w:rPr>
        <w:t>Social Work in Health Care.</w:t>
      </w:r>
      <w:r w:rsidRPr="00E544CE">
        <w:rPr>
          <w:i/>
        </w:rPr>
        <w:t xml:space="preserve"> </w:t>
      </w:r>
      <w:r w:rsidR="00DB7ADB">
        <w:t>Vol. 51(3): 195-196</w:t>
      </w:r>
      <w:r w:rsidR="00EE3FEF">
        <w:t>.</w:t>
      </w:r>
    </w:p>
    <w:p w14:paraId="7A0DB90C" w14:textId="1CC487F2" w:rsidR="00523405" w:rsidRPr="001F6B90" w:rsidRDefault="00960488" w:rsidP="00DE32FA">
      <w:pPr>
        <w:spacing w:after="120"/>
        <w:ind w:left="720" w:hanging="720"/>
      </w:pPr>
      <w:r>
        <w:rPr>
          <w:b/>
        </w:rPr>
        <w:t>Moore, Ann M.</w:t>
      </w:r>
      <w:r w:rsidR="00E46706">
        <w:t>,</w:t>
      </w:r>
      <w:r w:rsidR="001F6B90">
        <w:t xml:space="preserve"> Elena Prada. 2010.</w:t>
      </w:r>
      <w:r w:rsidR="001F6B90" w:rsidRPr="001F6B90">
        <w:t xml:space="preserve"> </w:t>
      </w:r>
      <w:r w:rsidR="001F6B90">
        <w:t>“</w:t>
      </w:r>
      <w:r w:rsidR="001F6B90" w:rsidRPr="001F6B90">
        <w:t>Self-reported data on abortion morbidity: using qualitative techniqu</w:t>
      </w:r>
      <w:r w:rsidR="001F6B90">
        <w:t>es with community-based samples.”</w:t>
      </w:r>
      <w:r w:rsidR="001F6B90" w:rsidRPr="001F6B90">
        <w:t xml:space="preserve"> </w:t>
      </w:r>
      <w:r w:rsidR="001F6B90" w:rsidRPr="001F6B90">
        <w:rPr>
          <w:i/>
        </w:rPr>
        <w:t>Methods for Estimating Abortion Incidence and Abortion-related Morbidity and Mortality: A Review</w:t>
      </w:r>
      <w:r w:rsidR="001F6B90">
        <w:rPr>
          <w:i/>
        </w:rPr>
        <w:t>.</w:t>
      </w:r>
      <w:r w:rsidR="001F6B90" w:rsidRPr="001F6B90">
        <w:t xml:space="preserve"> New York</w:t>
      </w:r>
      <w:r w:rsidR="001F6B90">
        <w:t>: Guttmacher Institute,</w:t>
      </w:r>
      <w:r w:rsidR="001F6B90" w:rsidRPr="001F6B90">
        <w:t xml:space="preserve"> and Paris: IUSSP</w:t>
      </w:r>
      <w:r w:rsidR="001F6B90">
        <w:t>.</w:t>
      </w:r>
      <w:r w:rsidR="001F6B90" w:rsidRPr="001F6B90">
        <w:t xml:space="preserve"> </w:t>
      </w:r>
      <w:r w:rsidR="00952753">
        <w:t>Pgs. 175-190.</w:t>
      </w:r>
    </w:p>
    <w:p w14:paraId="7B80F712" w14:textId="77777777" w:rsidR="0054647C" w:rsidRPr="00577AAE" w:rsidRDefault="0054647C" w:rsidP="004926B2">
      <w:pPr>
        <w:spacing w:after="120"/>
        <w:ind w:left="720" w:hanging="720"/>
        <w:rPr>
          <w:lang w:val="pt-BR"/>
        </w:rPr>
      </w:pPr>
      <w:r w:rsidRPr="000220BC">
        <w:rPr>
          <w:b/>
        </w:rPr>
        <w:t xml:space="preserve">Moore, Ann M. </w:t>
      </w:r>
      <w:r w:rsidRPr="000220BC">
        <w:t xml:space="preserve">2008. </w:t>
      </w:r>
      <w:r w:rsidRPr="00957143">
        <w:rPr>
          <w:lang w:val="pt-BR"/>
        </w:rPr>
        <w:t xml:space="preserve">“Non-coercive sexual debuts: qualitative evidence from Belo Horizonte, Minas Gerais and Recife, Pernambuco.” </w:t>
      </w:r>
      <w:r w:rsidRPr="00577AAE">
        <w:rPr>
          <w:i/>
          <w:lang w:val="pt-BR"/>
        </w:rPr>
        <w:t xml:space="preserve">Qualificando os números: estudos sobre saúde sexual e reprodutiva no Brasil.” </w:t>
      </w:r>
      <w:r w:rsidRPr="00577AAE">
        <w:rPr>
          <w:lang w:val="pt-BR"/>
        </w:rPr>
        <w:t xml:space="preserve">Miranda-Ribeiro, P. and Branco Simão, A, orgs. </w:t>
      </w:r>
      <w:r w:rsidRPr="00577AAE">
        <w:rPr>
          <w:u w:val="single"/>
          <w:lang w:val="pt-BR"/>
        </w:rPr>
        <w:t>Demografia em Debate V.2.</w:t>
      </w:r>
      <w:r w:rsidRPr="00577AAE">
        <w:rPr>
          <w:lang w:val="pt-BR"/>
        </w:rPr>
        <w:t xml:space="preserve"> Belo Horizonte, Associação Brasileira de Estudos Populacionais. Pgs. 101-118.</w:t>
      </w:r>
      <w:r w:rsidR="003A460F" w:rsidRPr="00577AAE">
        <w:rPr>
          <w:lang w:val="pt-BR"/>
        </w:rPr>
        <w:t xml:space="preserve"> </w:t>
      </w:r>
      <w:r w:rsidR="003A460F" w:rsidRPr="00577AAE">
        <w:rPr>
          <w:u w:val="single"/>
          <w:lang w:val="pt-BR"/>
        </w:rPr>
        <w:t>http://www.abep.nepo.unicamp.br/docs/ebooks/Demografia_em_Debate/Demografia_em_Debate_Volume2.pdf.</w:t>
      </w:r>
    </w:p>
    <w:p w14:paraId="1D93552B" w14:textId="77777777" w:rsidR="00AB0158" w:rsidRPr="00A526DA" w:rsidRDefault="00933615" w:rsidP="00AB0158">
      <w:pPr>
        <w:pStyle w:val="H3"/>
        <w:rPr>
          <w:b w:val="0"/>
        </w:rPr>
      </w:pPr>
      <w:r w:rsidRPr="00A526DA">
        <w:t>Reports</w:t>
      </w:r>
    </w:p>
    <w:p w14:paraId="38370E31" w14:textId="3AA00C81" w:rsidR="00916792" w:rsidRPr="00916792" w:rsidRDefault="00916792" w:rsidP="0071657E">
      <w:pPr>
        <w:pStyle w:val="Bibliography"/>
        <w:spacing w:after="120"/>
        <w:ind w:left="720" w:hanging="720"/>
      </w:pPr>
      <w:r w:rsidRPr="00916792">
        <w:t xml:space="preserve">Hussain, Rubina, Chander Shekhar, </w:t>
      </w:r>
      <w:r w:rsidRPr="00916792">
        <w:rPr>
          <w:b/>
        </w:rPr>
        <w:t>Ann M. Moore,</w:t>
      </w:r>
      <w:r w:rsidRPr="00916792">
        <w:t xml:space="preserve"> Harihar Sahoo, Rajib Acharya. 2018. Unintended </w:t>
      </w:r>
      <w:r w:rsidRPr="00916792">
        <w:rPr>
          <w:i/>
        </w:rPr>
        <w:t>Pregnancy, Abortion and Postabortion Care in Madhya Pradesh, India—2015.</w:t>
      </w:r>
      <w:r w:rsidRPr="00916792">
        <w:t xml:space="preserve"> New York: Guttmacher Institute.</w:t>
      </w:r>
    </w:p>
    <w:p w14:paraId="332830CA" w14:textId="290C968B" w:rsidR="00916792" w:rsidRPr="00916792" w:rsidRDefault="00916792" w:rsidP="0071657E">
      <w:pPr>
        <w:pStyle w:val="Bibliography"/>
        <w:spacing w:after="120"/>
        <w:ind w:left="720" w:hanging="720"/>
      </w:pPr>
      <w:r w:rsidRPr="00916792">
        <w:t xml:space="preserve">Stillman, Melissa, Manoj Alagarajan, </w:t>
      </w:r>
      <w:r w:rsidRPr="00916792">
        <w:rPr>
          <w:b/>
        </w:rPr>
        <w:t xml:space="preserve">Ann M. Moore, </w:t>
      </w:r>
      <w:r w:rsidRPr="00916792">
        <w:t xml:space="preserve">Susheela Singh, Haley Ball. 2018. </w:t>
      </w:r>
      <w:r w:rsidRPr="00916792">
        <w:rPr>
          <w:i/>
        </w:rPr>
        <w:t>Unintended Pregnancy, Abortion and Postabortion Care in Bihar, India—2015.</w:t>
      </w:r>
      <w:r w:rsidRPr="00916792">
        <w:t xml:space="preserve"> New York: Guttmacher Institute.</w:t>
      </w:r>
    </w:p>
    <w:p w14:paraId="27E477B2" w14:textId="59DA2B31" w:rsidR="009F731B" w:rsidRPr="00993BF5" w:rsidRDefault="009F731B" w:rsidP="0071657E">
      <w:pPr>
        <w:spacing w:after="120"/>
        <w:ind w:left="720" w:hanging="720"/>
      </w:pPr>
      <w:r w:rsidRPr="00A526DA">
        <w:t xml:space="preserve">Stillman, </w:t>
      </w:r>
      <w:r w:rsidR="00916792" w:rsidRPr="00A526DA">
        <w:t xml:space="preserve">Melissa, </w:t>
      </w:r>
      <w:r w:rsidRPr="00A526DA">
        <w:t xml:space="preserve">Jennifer J. Frost, Susheela Singh, </w:t>
      </w:r>
      <w:r w:rsidRPr="00A526DA">
        <w:rPr>
          <w:b/>
        </w:rPr>
        <w:t>Ann M. Moore</w:t>
      </w:r>
      <w:r w:rsidR="00E46706">
        <w:rPr>
          <w:b/>
        </w:rPr>
        <w:t>,</w:t>
      </w:r>
      <w:r w:rsidRPr="00A526DA">
        <w:t xml:space="preserve"> Shveta Kalyanwala. </w:t>
      </w:r>
      <w:r w:rsidRPr="00993BF5">
        <w:t xml:space="preserve">2014. </w:t>
      </w:r>
      <w:r w:rsidRPr="00993BF5">
        <w:rPr>
          <w:i/>
        </w:rPr>
        <w:t>Abortion in India: A Literature Review.</w:t>
      </w:r>
      <w:r w:rsidR="003803A9">
        <w:rPr>
          <w:i/>
        </w:rPr>
        <w:t xml:space="preserve"> </w:t>
      </w:r>
      <w:r w:rsidRPr="00993BF5">
        <w:t xml:space="preserve">Guttmacher Paper. New York: Guttmacher Institute. </w:t>
      </w:r>
    </w:p>
    <w:p w14:paraId="02D0B7FE" w14:textId="5724E3F3" w:rsidR="00CD52F8" w:rsidRDefault="00CD52F8" w:rsidP="00DE32FA">
      <w:pPr>
        <w:spacing w:after="120"/>
        <w:ind w:left="720" w:hanging="720"/>
      </w:pPr>
      <w:r w:rsidRPr="00CD52F8">
        <w:lastRenderedPageBreak/>
        <w:t xml:space="preserve">Izugbara, </w:t>
      </w:r>
      <w:r>
        <w:t xml:space="preserve">Chimaraoke, </w:t>
      </w:r>
      <w:r w:rsidRPr="00CD52F8">
        <w:t xml:space="preserve">Elizabeth Kimani, Shukri Mohamed, Abdhalah Ziraba, Caroline Egesa, Michael M. Mutua, </w:t>
      </w:r>
      <w:r>
        <w:t>Susheela</w:t>
      </w:r>
      <w:r w:rsidRPr="00CD52F8">
        <w:t xml:space="preserve"> Singh,</w:t>
      </w:r>
      <w:r>
        <w:t xml:space="preserve"> </w:t>
      </w:r>
      <w:r w:rsidRPr="00CD52F8">
        <w:t xml:space="preserve">Akinrinola Bankole, </w:t>
      </w:r>
      <w:r w:rsidRPr="00CD52F8">
        <w:rPr>
          <w:b/>
        </w:rPr>
        <w:t>Ann M. Moore,</w:t>
      </w:r>
      <w:r w:rsidRPr="00CD52F8">
        <w:t xml:space="preserve"> Hailemichael Gebreselassie</w:t>
      </w:r>
      <w:r w:rsidR="00E46706">
        <w:t>,</w:t>
      </w:r>
      <w:r w:rsidRPr="00CD52F8">
        <w:t xml:space="preserve"> Brooke A. Levandowski. </w:t>
      </w:r>
      <w:r>
        <w:t xml:space="preserve">2013. </w:t>
      </w:r>
      <w:r w:rsidRPr="00CD52F8">
        <w:t>Incidence and complications of unsafe abortion in Kenya</w:t>
      </w:r>
      <w:r>
        <w:t>: Key Findings of a National Study</w:t>
      </w:r>
      <w:r w:rsidRPr="00CD52F8">
        <w:t xml:space="preserve">. </w:t>
      </w:r>
      <w:r>
        <w:t xml:space="preserve">Republic of Kenya: Ministry of Health. </w:t>
      </w:r>
      <w:hyperlink r:id="rId22" w:history="1">
        <w:r w:rsidRPr="00307D65">
          <w:rPr>
            <w:rStyle w:val="Hyperlink"/>
          </w:rPr>
          <w:t>https://www.guttmacher.org/report/incidence-and-complications-unsafe-abortion-kenya</w:t>
        </w:r>
      </w:hyperlink>
    </w:p>
    <w:p w14:paraId="1C2F33F6" w14:textId="55116C3A" w:rsidR="00AB0158" w:rsidRPr="00D600AC" w:rsidRDefault="00AB0158" w:rsidP="00DE32FA">
      <w:pPr>
        <w:spacing w:after="120"/>
        <w:ind w:left="720" w:hanging="720"/>
        <w:rPr>
          <w:lang w:val="fr-FR"/>
        </w:rPr>
      </w:pPr>
      <w:r w:rsidRPr="00993BF5">
        <w:t xml:space="preserve">Basinga, </w:t>
      </w:r>
      <w:r w:rsidR="00916792">
        <w:t xml:space="preserve">Paulin, </w:t>
      </w:r>
      <w:r w:rsidRPr="00993BF5">
        <w:rPr>
          <w:b/>
        </w:rPr>
        <w:t>Ann M. Moore</w:t>
      </w:r>
      <w:r w:rsidRPr="00993BF5">
        <w:t>, Lisa Remez, Susheela Singh, Francine Birungi</w:t>
      </w:r>
      <w:r w:rsidR="00E46706">
        <w:t>,</w:t>
      </w:r>
      <w:r w:rsidRPr="00993BF5">
        <w:t xml:space="preserve"> </w:t>
      </w:r>
      <w:r w:rsidR="00380B0E" w:rsidRPr="00993BF5">
        <w:t>Laetita Nyrazinyoye</w:t>
      </w:r>
      <w:r w:rsidRPr="00993BF5">
        <w:t xml:space="preserve">. </w:t>
      </w:r>
      <w:r w:rsidR="00DE2EB9" w:rsidRPr="000220BC">
        <w:t>2013</w:t>
      </w:r>
      <w:r w:rsidRPr="000220BC">
        <w:t xml:space="preserve">. </w:t>
      </w:r>
      <w:r w:rsidRPr="000220BC">
        <w:rPr>
          <w:i/>
        </w:rPr>
        <w:t>Unintended pre</w:t>
      </w:r>
      <w:r>
        <w:rPr>
          <w:i/>
        </w:rPr>
        <w:t xml:space="preserve">gnancy and </w:t>
      </w:r>
      <w:r w:rsidR="00380B0E">
        <w:rPr>
          <w:i/>
        </w:rPr>
        <w:t xml:space="preserve">induced </w:t>
      </w:r>
      <w:r>
        <w:rPr>
          <w:i/>
        </w:rPr>
        <w:t xml:space="preserve">abortion in Rwanda: Causes and Consequences. </w:t>
      </w:r>
      <w:r w:rsidRPr="00DA0073">
        <w:rPr>
          <w:lang w:val="fr-FR"/>
        </w:rPr>
        <w:t xml:space="preserve">Monograph. </w:t>
      </w:r>
      <w:r w:rsidRPr="00D600AC">
        <w:rPr>
          <w:lang w:val="fr-FR"/>
        </w:rPr>
        <w:t>New York: Guttmacher Institute.</w:t>
      </w:r>
      <w:r w:rsidR="00D600AC" w:rsidRPr="00D600AC">
        <w:rPr>
          <w:lang w:val="fr-FR"/>
        </w:rPr>
        <w:t xml:space="preserve"> [Translated into French: Grossesse non désirée et avo</w:t>
      </w:r>
      <w:r w:rsidR="00D600AC">
        <w:rPr>
          <w:lang w:val="fr-FR"/>
        </w:rPr>
        <w:t>rtement provoqué au Rwanda]</w:t>
      </w:r>
    </w:p>
    <w:p w14:paraId="59E9300C" w14:textId="1871D406" w:rsidR="00B96680" w:rsidRPr="00B96680" w:rsidRDefault="00B96680" w:rsidP="00DE32FA">
      <w:pPr>
        <w:spacing w:after="120"/>
        <w:ind w:left="720" w:hanging="720"/>
      </w:pPr>
      <w:r w:rsidRPr="00710116">
        <w:t>Singh</w:t>
      </w:r>
      <w:r w:rsidR="00E45D7C" w:rsidRPr="00710116">
        <w:t>,</w:t>
      </w:r>
      <w:r w:rsidRPr="00710116">
        <w:t xml:space="preserve"> S</w:t>
      </w:r>
      <w:r w:rsidR="00E45D7C" w:rsidRPr="00710116">
        <w:t>usheela</w:t>
      </w:r>
      <w:r w:rsidRPr="00710116">
        <w:t>, L</w:t>
      </w:r>
      <w:r w:rsidR="00E45D7C" w:rsidRPr="00710116">
        <w:t>isa Remez</w:t>
      </w:r>
      <w:r w:rsidRPr="00710116">
        <w:t>, U</w:t>
      </w:r>
      <w:r w:rsidR="00E45D7C" w:rsidRPr="00710116">
        <w:t>sha Ram</w:t>
      </w:r>
      <w:r w:rsidRPr="00710116">
        <w:t xml:space="preserve">, </w:t>
      </w:r>
      <w:r w:rsidR="00E45D7C" w:rsidRPr="00710116">
        <w:rPr>
          <w:b/>
          <w:bCs/>
        </w:rPr>
        <w:t>Ann M. Moore</w:t>
      </w:r>
      <w:r w:rsidRPr="00710116">
        <w:rPr>
          <w:b/>
        </w:rPr>
        <w:t>,</w:t>
      </w:r>
      <w:r w:rsidRPr="00710116">
        <w:t xml:space="preserve"> </w:t>
      </w:r>
      <w:r w:rsidR="00E45D7C" w:rsidRPr="00710116">
        <w:t xml:space="preserve">Suzette </w:t>
      </w:r>
      <w:r w:rsidRPr="00710116">
        <w:t xml:space="preserve">Audam. </w:t>
      </w:r>
      <w:r w:rsidRPr="00B96680">
        <w:t>2009</w:t>
      </w:r>
      <w:r>
        <w:t xml:space="preserve">. </w:t>
      </w:r>
      <w:r w:rsidRPr="006173CA">
        <w:rPr>
          <w:i/>
        </w:rPr>
        <w:t>Barriers to Safe Motherhood in India.</w:t>
      </w:r>
      <w:r w:rsidRPr="00B96680">
        <w:t xml:space="preserve"> </w:t>
      </w:r>
      <w:smartTag w:uri="urn:schemas-microsoft-com:office:smarttags" w:element="place">
        <w:smartTag w:uri="urn:schemas-microsoft-com:office:smarttags" w:element="City">
          <w:r w:rsidRPr="00B96680">
            <w:t>Guttmacher Paper</w:t>
          </w:r>
        </w:smartTag>
        <w:r w:rsidRPr="00B96680">
          <w:t>,</w:t>
        </w:r>
        <w:r>
          <w:t xml:space="preserve"> </w:t>
        </w:r>
        <w:smartTag w:uri="urn:schemas-microsoft-com:office:smarttags" w:element="State">
          <w:r>
            <w:t>New York</w:t>
          </w:r>
        </w:smartTag>
      </w:smartTag>
      <w:r>
        <w:t>: Guttmacher Institute</w:t>
      </w:r>
      <w:r w:rsidRPr="00B96680">
        <w:t>.</w:t>
      </w:r>
    </w:p>
    <w:p w14:paraId="61E5185F" w14:textId="61DFB3AF" w:rsidR="00254B95" w:rsidRDefault="00254B95" w:rsidP="00DE32FA">
      <w:pPr>
        <w:spacing w:after="120"/>
        <w:ind w:left="720" w:hanging="720"/>
      </w:pPr>
      <w:r>
        <w:rPr>
          <w:b/>
        </w:rPr>
        <w:t xml:space="preserve">Moore, Ann M., </w:t>
      </w:r>
      <w:r>
        <w:t xml:space="preserve">Susheela Singh, Usha Ram, Lisa Remez, Suzette Audam. </w:t>
      </w:r>
      <w:r w:rsidR="00B96680">
        <w:t xml:space="preserve">2009. </w:t>
      </w:r>
      <w:r>
        <w:rPr>
          <w:i/>
        </w:rPr>
        <w:t xml:space="preserve">Adolescent Marriage and Childbearing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India</w:t>
          </w:r>
        </w:smartTag>
      </w:smartTag>
      <w:r>
        <w:rPr>
          <w:i/>
        </w:rPr>
        <w:t>: Current Situation and Recent Trends.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Guttmacher Paper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: Guttmacher Institute.</w:t>
      </w:r>
      <w:r w:rsidR="00B96680">
        <w:t xml:space="preserve"> </w:t>
      </w:r>
    </w:p>
    <w:p w14:paraId="2CE4D073" w14:textId="5DFD21AE" w:rsidR="00933615" w:rsidRDefault="00933615" w:rsidP="00DE32FA">
      <w:pPr>
        <w:spacing w:after="120"/>
        <w:ind w:left="720" w:hanging="720"/>
      </w:pPr>
      <w:r>
        <w:t xml:space="preserve">Kibombo, Richard, Stella Neema, </w:t>
      </w:r>
      <w:r w:rsidRPr="00D04137">
        <w:rPr>
          <w:b/>
          <w:bCs/>
        </w:rPr>
        <w:t>Ann M. Moore</w:t>
      </w:r>
      <w:r w:rsidRPr="00794C82">
        <w:rPr>
          <w:bCs/>
        </w:rPr>
        <w:t>,</w:t>
      </w:r>
      <w:r>
        <w:t xml:space="preserve"> F. Humera Ahmed. 2008. </w:t>
      </w:r>
      <w:r w:rsidRPr="0083628C">
        <w:rPr>
          <w:i/>
          <w:iCs/>
        </w:rPr>
        <w:t xml:space="preserve">Adults’ Perceptions of Adolescents’ Sexual and Reproductive Health: Qualitative Evidence from </w:t>
      </w:r>
      <w:smartTag w:uri="urn:schemas-microsoft-com:office:smarttags" w:element="country-region">
        <w:smartTag w:uri="urn:schemas-microsoft-com:office:smarttags" w:element="place">
          <w:r w:rsidRPr="0083628C">
            <w:rPr>
              <w:i/>
              <w:iCs/>
            </w:rPr>
            <w:t>Uganda</w:t>
          </w:r>
        </w:smartTag>
      </w:smartTag>
      <w:r>
        <w:rPr>
          <w:i/>
          <w:iCs/>
        </w:rPr>
        <w:t>.</w:t>
      </w:r>
      <w:r>
        <w:t xml:space="preserve"> Occasional Report,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 No. 35.</w:t>
      </w:r>
    </w:p>
    <w:p w14:paraId="611DA0BF" w14:textId="5301F9A2" w:rsidR="00933615" w:rsidRDefault="00933615" w:rsidP="00DE32FA">
      <w:pPr>
        <w:spacing w:after="120"/>
        <w:ind w:left="720" w:hanging="720"/>
      </w:pPr>
      <w:r w:rsidRPr="00771C51">
        <w:t xml:space="preserve">Wittenberg, Jonathan, Alister Munthali, </w:t>
      </w:r>
      <w:r w:rsidRPr="00771C51">
        <w:rPr>
          <w:b/>
          <w:bCs/>
        </w:rPr>
        <w:t>Ann M. Moore</w:t>
      </w:r>
      <w:r w:rsidRPr="00794C82">
        <w:rPr>
          <w:bCs/>
        </w:rPr>
        <w:t>,</w:t>
      </w:r>
      <w:r w:rsidRPr="00771C51">
        <w:rPr>
          <w:b/>
          <w:bCs/>
        </w:rPr>
        <w:t xml:space="preserve"> </w:t>
      </w:r>
      <w:r w:rsidRPr="00771C51">
        <w:t>Eliya Zulu, Nyovani Madise, MacBain Mkandawire, Felix Limbani, Leila Darabi</w:t>
      </w:r>
      <w:r>
        <w:t>,</w:t>
      </w:r>
      <w:r w:rsidRPr="00771C51">
        <w:t xml:space="preserve"> </w:t>
      </w:r>
      <w:r>
        <w:t xml:space="preserve">Sidon Konyani. 2007. </w:t>
      </w:r>
      <w:r>
        <w:rPr>
          <w:i/>
          <w:iCs/>
        </w:rPr>
        <w:t xml:space="preserve">Protecting the Next Generation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Malawi</w:t>
          </w:r>
        </w:smartTag>
      </w:smartTag>
      <w:r>
        <w:rPr>
          <w:i/>
          <w:iCs/>
        </w:rPr>
        <w:t>: New evidence on adolescent sexual and reproductive health needs.</w:t>
      </w:r>
      <w:r>
        <w:t xml:space="preserve"> Monograph.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</w:t>
      </w:r>
    </w:p>
    <w:p w14:paraId="48AC987A" w14:textId="0DD2AB80" w:rsidR="00933615" w:rsidRDefault="00933615" w:rsidP="00DE32FA">
      <w:pPr>
        <w:spacing w:after="120"/>
        <w:ind w:left="720" w:hanging="720"/>
      </w:pPr>
      <w:r>
        <w:t xml:space="preserve">Neema, Steela, </w:t>
      </w:r>
      <w:r>
        <w:rPr>
          <w:b/>
          <w:bCs/>
        </w:rPr>
        <w:t>Ann M. Moore</w:t>
      </w:r>
      <w:r>
        <w:rPr>
          <w:bCs/>
        </w:rPr>
        <w:t>,</w:t>
      </w:r>
      <w:r>
        <w:t xml:space="preserve"> Richard Kibombo. 2007. </w:t>
      </w:r>
      <w:r>
        <w:rPr>
          <w:i/>
          <w:iCs/>
        </w:rPr>
        <w:t xml:space="preserve">Qualitative Evidence of Adolescents’ Sexual and Reproductive Health Experiences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Uganda</w:t>
          </w:r>
        </w:smartTag>
      </w:smartTag>
      <w:r>
        <w:rPr>
          <w:i/>
          <w:iCs/>
        </w:rPr>
        <w:t>.</w:t>
      </w:r>
      <w:r>
        <w:t xml:space="preserve"> Occasional Report,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 No. 31.</w:t>
      </w:r>
    </w:p>
    <w:p w14:paraId="2062590A" w14:textId="6609F356" w:rsidR="00933615" w:rsidRDefault="00933615" w:rsidP="00DE32FA">
      <w:pPr>
        <w:spacing w:after="120"/>
        <w:ind w:left="720" w:hanging="720"/>
      </w:pPr>
      <w:r>
        <w:t xml:space="preserve">Jagwe-Wadda, Gabriel, </w:t>
      </w:r>
      <w:r>
        <w:rPr>
          <w:b/>
        </w:rPr>
        <w:t>Ann M. Moore</w:t>
      </w:r>
      <w:r>
        <w:t xml:space="preserve">, Vanessa Woog. 2006. </w:t>
      </w:r>
      <w:r>
        <w:rPr>
          <w:i/>
          <w:iCs/>
        </w:rPr>
        <w:t xml:space="preserve">Abortion Morbidity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Uganda</w:t>
          </w:r>
        </w:smartTag>
      </w:smartTag>
      <w:r>
        <w:rPr>
          <w:i/>
          <w:iCs/>
        </w:rPr>
        <w:t>: Evidence from Two Communities.</w:t>
      </w:r>
      <w:r>
        <w:t xml:space="preserve"> Occasional Report,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 No. 26.</w:t>
      </w:r>
    </w:p>
    <w:p w14:paraId="77FE8A81" w14:textId="0CDE9B11" w:rsidR="00933615" w:rsidRDefault="00933615" w:rsidP="00DE32FA">
      <w:pPr>
        <w:spacing w:after="120"/>
        <w:ind w:left="720" w:hanging="720"/>
      </w:pPr>
      <w:r>
        <w:t xml:space="preserve">Singh, Susheela, </w:t>
      </w:r>
      <w:r>
        <w:rPr>
          <w:b/>
          <w:bCs/>
        </w:rPr>
        <w:t>Ann M. Moore</w:t>
      </w:r>
      <w:r w:rsidRPr="00583198">
        <w:rPr>
          <w:bCs/>
        </w:rPr>
        <w:t>,</w:t>
      </w:r>
      <w:r>
        <w:rPr>
          <w:b/>
          <w:bCs/>
        </w:rPr>
        <w:t xml:space="preserve"> </w:t>
      </w:r>
      <w:r>
        <w:t xml:space="preserve">Akinrinola Bankole, Florence Mirembe, Deirdre Wulf, </w:t>
      </w:r>
      <w:r w:rsidR="00E46706">
        <w:t>,</w:t>
      </w:r>
      <w:r>
        <w:t xml:space="preserve"> Elena Prada. 2006. </w:t>
      </w:r>
      <w:r>
        <w:rPr>
          <w:i/>
          <w:iCs/>
        </w:rPr>
        <w:t xml:space="preserve">Unintended pregnancy and induced abortion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Uganda</w:t>
          </w:r>
        </w:smartTag>
      </w:smartTag>
      <w:r>
        <w:rPr>
          <w:i/>
          <w:iCs/>
        </w:rPr>
        <w:t>: Causes and consequences.</w:t>
      </w:r>
      <w:r>
        <w:t xml:space="preserve"> Monograph.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</w:t>
      </w:r>
    </w:p>
    <w:p w14:paraId="7B1467B4" w14:textId="7E296BE8" w:rsidR="00933615" w:rsidRDefault="00933615" w:rsidP="00DE32FA">
      <w:pPr>
        <w:spacing w:after="120"/>
        <w:ind w:left="720" w:hanging="720"/>
        <w:jc w:val="both"/>
      </w:pPr>
      <w:r>
        <w:t xml:space="preserve">Alister Munthali, Eliya M. Zulu, Nyovani Madise, </w:t>
      </w:r>
      <w:r>
        <w:rPr>
          <w:b/>
          <w:bCs/>
        </w:rPr>
        <w:t>Ann M. Moore,</w:t>
      </w:r>
      <w:r>
        <w:t xml:space="preserve"> Sidon Konyani, James Kaphuka, Dixie Maluwa-Banda. 2006. </w:t>
      </w:r>
      <w:r>
        <w:rPr>
          <w:i/>
          <w:iCs/>
        </w:rPr>
        <w:t xml:space="preserve">Adolescent Sexual and Reproductive Health in </w:t>
      </w:r>
      <w:smartTag w:uri="urn:schemas-microsoft-com:office:smarttags" w:element="country-region">
        <w:r>
          <w:rPr>
            <w:i/>
            <w:iCs/>
          </w:rPr>
          <w:t>Malawi</w:t>
        </w:r>
      </w:smartTag>
      <w:r>
        <w:rPr>
          <w:i/>
          <w:iCs/>
        </w:rPr>
        <w:t xml:space="preserve">: </w:t>
      </w:r>
      <w:r>
        <w:rPr>
          <w:i/>
        </w:rPr>
        <w:t xml:space="preserve">Results from the 2004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Malawi</w:t>
          </w:r>
        </w:smartTag>
      </w:smartTag>
      <w:r>
        <w:rPr>
          <w:i/>
        </w:rPr>
        <w:t xml:space="preserve"> National Survey of Adolescents.</w:t>
      </w:r>
      <w:r>
        <w:t xml:space="preserve"> Occasional Report.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 No. 24.</w:t>
      </w:r>
    </w:p>
    <w:p w14:paraId="58DB5382" w14:textId="161DA00A" w:rsidR="00933615" w:rsidRDefault="00933615" w:rsidP="00DE32FA">
      <w:pPr>
        <w:spacing w:after="120"/>
        <w:ind w:left="720" w:hanging="720"/>
      </w:pPr>
      <w:r w:rsidRPr="004973D2">
        <w:t xml:space="preserve">Munthali, Alister C., </w:t>
      </w:r>
      <w:r w:rsidRPr="004973D2">
        <w:rPr>
          <w:b/>
        </w:rPr>
        <w:t>Ann M. Moore</w:t>
      </w:r>
      <w:r w:rsidRPr="004973D2">
        <w:t xml:space="preserve">, Sidon Konyani. </w:t>
      </w:r>
      <w:r>
        <w:t xml:space="preserve">2006. </w:t>
      </w:r>
      <w:r>
        <w:rPr>
          <w:i/>
          <w:iCs/>
        </w:rPr>
        <w:t xml:space="preserve">Qualitative Evidence of Adolescents’ Sexual and Reproductive Health Experiences in Selected Districts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Malawi</w:t>
          </w:r>
        </w:smartTag>
      </w:smartTag>
      <w:r>
        <w:t xml:space="preserve">. Occasional Report.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Guttmacher Institute. No. 23.</w:t>
      </w:r>
    </w:p>
    <w:p w14:paraId="711F8A73" w14:textId="099163BF" w:rsidR="00933615" w:rsidRDefault="00933615" w:rsidP="00DE32FA">
      <w:pPr>
        <w:spacing w:after="120"/>
        <w:ind w:left="720" w:hanging="720"/>
      </w:pPr>
      <w:r>
        <w:t xml:space="preserve">Criminale, Cecily, </w:t>
      </w:r>
      <w:r>
        <w:rPr>
          <w:b/>
          <w:bCs/>
        </w:rPr>
        <w:t>Ann Moore</w:t>
      </w:r>
      <w:r>
        <w:t xml:space="preserve">, James Shortridge. 1996. </w:t>
      </w:r>
      <w:r>
        <w:rPr>
          <w:i/>
          <w:iCs/>
        </w:rPr>
        <w:t>Sexuality Resources from Across the World: A SIECUS Annotated Bibliography of Organizations and Available Materials</w:t>
      </w:r>
      <w:r>
        <w:t xml:space="preserve">. </w:t>
      </w:r>
      <w:r>
        <w:rPr>
          <w:u w:val="single"/>
        </w:rPr>
        <w:t>SIECUS Report.</w:t>
      </w:r>
      <w:r>
        <w:t xml:space="preserve"> Vol. 24 (3): 25-36.</w:t>
      </w:r>
    </w:p>
    <w:p w14:paraId="620F5104" w14:textId="77777777" w:rsidR="00933615" w:rsidRDefault="00933615" w:rsidP="00933615">
      <w:pPr>
        <w:pStyle w:val="H3"/>
      </w:pPr>
      <w:r>
        <w:t>Book Reviews</w:t>
      </w:r>
    </w:p>
    <w:p w14:paraId="00A3EE62" w14:textId="77777777" w:rsidR="00933615" w:rsidRPr="004E6BA0" w:rsidRDefault="00933615" w:rsidP="00933615">
      <w:pPr>
        <w:pStyle w:val="H3"/>
        <w:ind w:left="720" w:hanging="720"/>
        <w:rPr>
          <w:b w:val="0"/>
          <w:i/>
          <w:sz w:val="20"/>
        </w:rPr>
      </w:pPr>
      <w:r w:rsidRPr="00F749E8">
        <w:rPr>
          <w:sz w:val="20"/>
        </w:rPr>
        <w:t>Moore, Ann M.</w:t>
      </w:r>
      <w:r>
        <w:rPr>
          <w:b w:val="0"/>
          <w:sz w:val="20"/>
        </w:rPr>
        <w:t xml:space="preserve"> 2005. “Dying to be Men: Youth, Masculinity and Social Exclusion” by Gary T. Barker. </w:t>
      </w:r>
      <w:r w:rsidRPr="00F749E8">
        <w:rPr>
          <w:b w:val="0"/>
          <w:sz w:val="20"/>
          <w:u w:val="single"/>
        </w:rPr>
        <w:t xml:space="preserve">The </w:t>
      </w:r>
      <w:r w:rsidRPr="004E6BA0">
        <w:rPr>
          <w:b w:val="0"/>
          <w:sz w:val="20"/>
          <w:u w:val="single"/>
        </w:rPr>
        <w:t>Journal of the American Medical Association.</w:t>
      </w:r>
      <w:r w:rsidRPr="004E6BA0">
        <w:rPr>
          <w:b w:val="0"/>
          <w:sz w:val="20"/>
        </w:rPr>
        <w:t xml:space="preserve"> Vol. 294: 3143-3144.</w:t>
      </w:r>
    </w:p>
    <w:p w14:paraId="2BFCD69B" w14:textId="77777777" w:rsidR="00933615" w:rsidRPr="004E6BA0" w:rsidRDefault="00933615" w:rsidP="00933615">
      <w:pPr>
        <w:pStyle w:val="H3"/>
      </w:pPr>
      <w:r w:rsidRPr="004E6BA0">
        <w:t>Working Papers</w:t>
      </w:r>
    </w:p>
    <w:p w14:paraId="1DC1CA35" w14:textId="77777777" w:rsidR="00933615" w:rsidRDefault="00933615" w:rsidP="00933615">
      <w:pPr>
        <w:spacing w:after="120"/>
        <w:ind w:left="720" w:hanging="720"/>
      </w:pPr>
      <w:r w:rsidRPr="00E05ED8">
        <w:t xml:space="preserve">Miranda-Ribeiro, Paula, and </w:t>
      </w:r>
      <w:r w:rsidRPr="00E05ED8">
        <w:rPr>
          <w:b/>
          <w:bCs/>
        </w:rPr>
        <w:t>Ann Moore</w:t>
      </w:r>
      <w:r w:rsidRPr="00E05ED8">
        <w:t xml:space="preserve">. </w:t>
      </w:r>
      <w:r>
        <w:rPr>
          <w:lang w:val="pt-BR"/>
        </w:rPr>
        <w:t>2003. “</w:t>
      </w:r>
      <w:r>
        <w:rPr>
          <w:bCs/>
          <w:i/>
          <w:lang w:val="pt-BR"/>
        </w:rPr>
        <w:t xml:space="preserve">Papéis de gênero e gênero no papel: uma análise de conteúdo de </w:t>
      </w:r>
      <w:r>
        <w:rPr>
          <w:bCs/>
          <w:lang w:val="pt-BR"/>
        </w:rPr>
        <w:t>Capricho</w:t>
      </w:r>
      <w:r>
        <w:rPr>
          <w:bCs/>
          <w:i/>
          <w:lang w:val="pt-BR"/>
        </w:rPr>
        <w:t>, 2001-2002</w:t>
      </w:r>
      <w:r>
        <w:rPr>
          <w:bCs/>
          <w:iCs/>
          <w:lang w:val="pt-BR"/>
        </w:rPr>
        <w:t xml:space="preserve">.” </w:t>
      </w:r>
      <w:r w:rsidRPr="004E6BA0">
        <w:rPr>
          <w:bCs/>
          <w:iCs/>
        </w:rPr>
        <w:t>Working Paper. Centro de Desenvolvemento e Planejamento Regional (CEDEPLAR). The Federal University of Minas Gerais, Brazil.</w:t>
      </w:r>
    </w:p>
    <w:p w14:paraId="2E7726B0" w14:textId="77777777" w:rsidR="00933615" w:rsidRDefault="00933615" w:rsidP="00933615">
      <w:pPr>
        <w:pStyle w:val="H3"/>
      </w:pPr>
      <w:r>
        <w:lastRenderedPageBreak/>
        <w:t>Additional Professional Experience</w:t>
      </w:r>
    </w:p>
    <w:p w14:paraId="2C13FE73" w14:textId="77777777" w:rsidR="000220BC" w:rsidRDefault="000220BC" w:rsidP="00933615">
      <w:pPr>
        <w:spacing w:after="120"/>
        <w:ind w:left="1440" w:hanging="1440"/>
        <w:rPr>
          <w:iCs/>
        </w:rPr>
      </w:pPr>
      <w:r>
        <w:rPr>
          <w:iCs/>
        </w:rPr>
        <w:t>2015</w:t>
      </w:r>
      <w:r>
        <w:rPr>
          <w:iCs/>
        </w:rPr>
        <w:tab/>
        <w:t>Researching Gender-Based Violence: Methods and Meaning, Short Course at the London School of Hygiene and Tropical Medicine</w:t>
      </w:r>
    </w:p>
    <w:p w14:paraId="16154F12" w14:textId="77777777" w:rsidR="000220BC" w:rsidRDefault="000220BC" w:rsidP="00933615">
      <w:pPr>
        <w:spacing w:after="120"/>
        <w:ind w:left="1440" w:hanging="1440"/>
        <w:rPr>
          <w:iCs/>
        </w:rPr>
      </w:pPr>
      <w:r>
        <w:rPr>
          <w:iCs/>
        </w:rPr>
        <w:t>2012</w:t>
      </w:r>
      <w:r>
        <w:rPr>
          <w:iCs/>
        </w:rPr>
        <w:tab/>
        <w:t>Conducting Systematic Reviews and Meta-Analyses, Short Course at the London School of Hygiene and Tropical Medicine</w:t>
      </w:r>
    </w:p>
    <w:p w14:paraId="4A8713BB" w14:textId="3B334829" w:rsidR="00DE5A2E" w:rsidRPr="00DE5A2E" w:rsidRDefault="00DE5A2E" w:rsidP="00933615">
      <w:pPr>
        <w:spacing w:after="120"/>
        <w:ind w:left="1440" w:hanging="1440"/>
        <w:rPr>
          <w:iCs/>
        </w:rPr>
      </w:pPr>
      <w:r w:rsidRPr="00DE5A2E">
        <w:rPr>
          <w:iCs/>
        </w:rPr>
        <w:t>2009-201</w:t>
      </w:r>
      <w:r w:rsidR="00482332">
        <w:rPr>
          <w:iCs/>
        </w:rPr>
        <w:t>1</w:t>
      </w:r>
      <w:r w:rsidRPr="00DE5A2E">
        <w:rPr>
          <w:iCs/>
        </w:rPr>
        <w:tab/>
        <w:t xml:space="preserve">Consultant to the Centro Paraguayo de Estudios de Población on a project </w:t>
      </w:r>
      <w:r w:rsidR="00E46706">
        <w:rPr>
          <w:iCs/>
        </w:rPr>
        <w:t>on</w:t>
      </w:r>
      <w:r w:rsidRPr="00DE5A2E">
        <w:rPr>
          <w:iCs/>
        </w:rPr>
        <w:t xml:space="preserve"> reproductive </w:t>
      </w:r>
      <w:r>
        <w:rPr>
          <w:iCs/>
        </w:rPr>
        <w:t>coercio</w:t>
      </w:r>
      <w:r w:rsidRPr="00DE5A2E">
        <w:rPr>
          <w:iCs/>
        </w:rPr>
        <w:t>n in Paraguay</w:t>
      </w:r>
    </w:p>
    <w:p w14:paraId="3B0CD93E" w14:textId="77777777" w:rsidR="00933615" w:rsidRDefault="00933615" w:rsidP="00933615">
      <w:pPr>
        <w:spacing w:after="120"/>
        <w:ind w:left="1440" w:hanging="1440"/>
      </w:pPr>
      <w:r>
        <w:rPr>
          <w:iCs/>
        </w:rPr>
        <w:t>2002-2004</w:t>
      </w:r>
      <w:r>
        <w:rPr>
          <w:iCs/>
        </w:rPr>
        <w:tab/>
        <w:t>Principal</w:t>
      </w:r>
      <w:r>
        <w:t xml:space="preserve"> Investigator, Dissertation, Population Research Center, The University of Texas at Austin</w:t>
      </w:r>
    </w:p>
    <w:p w14:paraId="76F6FBAF" w14:textId="77777777" w:rsidR="00933615" w:rsidRDefault="00933615" w:rsidP="00933615">
      <w:pPr>
        <w:spacing w:after="120"/>
        <w:ind w:left="1440" w:hanging="1440"/>
      </w:pPr>
      <w:r>
        <w:rPr>
          <w:iCs/>
        </w:rPr>
        <w:t>1999-2001</w:t>
      </w:r>
      <w:r>
        <w:rPr>
          <w:iCs/>
        </w:rPr>
        <w:tab/>
      </w:r>
      <w:r>
        <w:t xml:space="preserve">Research Assistant, Joseph E. Potter, </w:t>
      </w:r>
      <w:r>
        <w:rPr>
          <w:i/>
          <w:iCs/>
        </w:rPr>
        <w:t xml:space="preserve">Multi-Center Project on Reproductive Health in </w:t>
      </w:r>
      <w:smartTag w:uri="urn:schemas-microsoft-com:office:smarttags" w:element="country-region">
        <w:r>
          <w:rPr>
            <w:i/>
            <w:iCs/>
          </w:rPr>
          <w:t>Brazil</w:t>
        </w:r>
      </w:smartTag>
      <w:r>
        <w:t xml:space="preserve">, </w:t>
      </w:r>
      <w:smartTag w:uri="urn:schemas-microsoft-com:office:smarttags" w:element="PlaceName">
        <w:r>
          <w:t>Population</w:t>
        </w:r>
      </w:smartTag>
      <w:r>
        <w:t xml:space="preserve"> </w:t>
      </w: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Austin</w:t>
          </w:r>
        </w:smartTag>
      </w:smartTag>
    </w:p>
    <w:p w14:paraId="7C225272" w14:textId="77777777" w:rsidR="00933615" w:rsidRDefault="00933615" w:rsidP="00933615">
      <w:pPr>
        <w:tabs>
          <w:tab w:val="left" w:pos="1440"/>
        </w:tabs>
        <w:spacing w:after="120"/>
        <w:ind w:left="1440" w:hanging="1440"/>
      </w:pPr>
      <w:r>
        <w:rPr>
          <w:iCs/>
        </w:rPr>
        <w:t>1999-2001</w:t>
      </w:r>
      <w:r>
        <w:rPr>
          <w:iCs/>
        </w:rPr>
        <w:tab/>
        <w:t>Research Assistant, Joseph E. Potter</w:t>
      </w:r>
      <w:r>
        <w:rPr>
          <w:i/>
        </w:rPr>
        <w:t xml:space="preserve">, Women’s Reproductive Health Survey of Thomason Hospital, El Paso, TX, </w:t>
      </w:r>
      <w:r>
        <w:rPr>
          <w:iCs/>
        </w:rPr>
        <w:t>Population Research Center, The University</w:t>
      </w:r>
      <w:r>
        <w:t xml:space="preserve"> of Texas at Austin</w:t>
      </w:r>
    </w:p>
    <w:p w14:paraId="4BC1D294" w14:textId="77777777" w:rsidR="00933615" w:rsidRDefault="00933615" w:rsidP="00933615">
      <w:pPr>
        <w:tabs>
          <w:tab w:val="left" w:pos="1440"/>
        </w:tabs>
        <w:spacing w:after="120"/>
        <w:ind w:left="1440" w:hanging="1440"/>
      </w:pPr>
      <w:r>
        <w:rPr>
          <w:iCs/>
        </w:rPr>
        <w:t>1999</w:t>
      </w:r>
      <w:r>
        <w:rPr>
          <w:iCs/>
        </w:rPr>
        <w:tab/>
      </w:r>
      <w:r>
        <w:t xml:space="preserve">Independent Researcher, </w:t>
      </w:r>
      <w:smartTag w:uri="urn:schemas-microsoft-com:office:smarttags" w:element="place">
        <w:smartTag w:uri="urn:schemas-microsoft-com:office:smarttags" w:element="City">
          <w:r>
            <w:t>São Paulo</w:t>
          </w:r>
        </w:smartTag>
        <w:r>
          <w:t xml:space="preserve">, </w:t>
        </w:r>
        <w:smartTag w:uri="urn:schemas-microsoft-com:office:smarttags" w:element="country-region">
          <w:r>
            <w:t>Brazil</w:t>
          </w:r>
        </w:smartTag>
      </w:smartTag>
    </w:p>
    <w:p w14:paraId="65B858A5" w14:textId="77777777" w:rsidR="00933615" w:rsidRDefault="00933615" w:rsidP="00933615">
      <w:pPr>
        <w:tabs>
          <w:tab w:val="left" w:pos="1440"/>
        </w:tabs>
        <w:spacing w:after="120"/>
        <w:ind w:left="1440" w:hanging="1440"/>
        <w:rPr>
          <w:iCs/>
        </w:rPr>
      </w:pPr>
      <w:r>
        <w:rPr>
          <w:iCs/>
        </w:rPr>
        <w:t>1998-2000</w:t>
      </w:r>
      <w:r>
        <w:rPr>
          <w:iCs/>
        </w:rPr>
        <w:tab/>
        <w:t xml:space="preserve">Teaching Assistant, </w:t>
      </w:r>
      <w:r>
        <w:rPr>
          <w:i/>
          <w:iCs/>
        </w:rPr>
        <w:t>Course: Population and Society,</w:t>
      </w:r>
      <w:r>
        <w:t xml:space="preserve"> </w:t>
      </w:r>
      <w:r>
        <w:rPr>
          <w:iCs/>
        </w:rPr>
        <w:t xml:space="preserve">The </w:t>
      </w:r>
      <w:smartTag w:uri="urn:schemas-microsoft-com:office:smarttags" w:element="PlaceType">
        <w:r>
          <w:rPr>
            <w:iCs/>
          </w:rPr>
          <w:t>University</w:t>
        </w:r>
      </w:smartTag>
      <w:r>
        <w:rPr>
          <w:iCs/>
        </w:rPr>
        <w:t xml:space="preserve"> of </w:t>
      </w:r>
      <w:smartTag w:uri="urn:schemas-microsoft-com:office:smarttags" w:element="PlaceName">
        <w:r>
          <w:rPr>
            <w:iCs/>
          </w:rPr>
          <w:t>Texas</w:t>
        </w:r>
      </w:smartTag>
      <w:r>
        <w:rPr>
          <w:i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iCs/>
            </w:rPr>
            <w:t>Austin</w:t>
          </w:r>
        </w:smartTag>
      </w:smartTag>
    </w:p>
    <w:p w14:paraId="6C2DACD2" w14:textId="77777777" w:rsidR="00933615" w:rsidRDefault="00933615" w:rsidP="00933615">
      <w:pPr>
        <w:numPr>
          <w:ilvl w:val="0"/>
          <w:numId w:val="1"/>
        </w:numPr>
        <w:tabs>
          <w:tab w:val="clear" w:pos="5400"/>
          <w:tab w:val="left" w:pos="1440"/>
        </w:tabs>
        <w:spacing w:after="120"/>
        <w:ind w:left="1440"/>
      </w:pPr>
      <w:r>
        <w:rPr>
          <w:iCs/>
        </w:rPr>
        <w:t>Independent</w:t>
      </w:r>
      <w:r>
        <w:t xml:space="preserve"> Researcher, </w:t>
      </w:r>
      <w:smartTag w:uri="urn:schemas-microsoft-com:office:smarttags" w:element="place">
        <w:smartTag w:uri="urn:schemas-microsoft-com:office:smarttags" w:element="City">
          <w:r>
            <w:t>Belo Horizonte</w:t>
          </w:r>
        </w:smartTag>
        <w:r>
          <w:t xml:space="preserve">, </w:t>
        </w:r>
        <w:smartTag w:uri="urn:schemas-microsoft-com:office:smarttags" w:element="country-region">
          <w:r>
            <w:t>Brazil</w:t>
          </w:r>
        </w:smartTag>
      </w:smartTag>
    </w:p>
    <w:p w14:paraId="2F4BF04C" w14:textId="77777777" w:rsidR="00933615" w:rsidRDefault="00933615" w:rsidP="00933615">
      <w:pPr>
        <w:pStyle w:val="H3"/>
      </w:pPr>
      <w:r>
        <w:t>Fellowships, Awards, and Honors</w:t>
      </w:r>
    </w:p>
    <w:p w14:paraId="0F4E5EC4" w14:textId="77777777" w:rsidR="0037511B" w:rsidRDefault="0037511B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2016</w:t>
      </w:r>
      <w:r>
        <w:rPr>
          <w:rFonts w:ascii="Times New Roman" w:hAnsi="Times New Roman"/>
          <w:iCs/>
          <w:sz w:val="20"/>
        </w:rPr>
        <w:tab/>
        <w:t>Poster prize recipient at the Population Association of America annual conference</w:t>
      </w:r>
    </w:p>
    <w:p w14:paraId="4C963FCC" w14:textId="77777777" w:rsidR="00D1683E" w:rsidRDefault="00D1683E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2010</w:t>
      </w:r>
      <w:r>
        <w:rPr>
          <w:rFonts w:ascii="Times New Roman" w:hAnsi="Times New Roman"/>
          <w:iCs/>
          <w:sz w:val="20"/>
        </w:rPr>
        <w:tab/>
      </w:r>
      <w:r w:rsidRPr="00D1683E">
        <w:rPr>
          <w:rFonts w:ascii="Times New Roman" w:hAnsi="Times New Roman"/>
          <w:iCs/>
          <w:sz w:val="20"/>
        </w:rPr>
        <w:t>A</w:t>
      </w:r>
      <w:r>
        <w:rPr>
          <w:rFonts w:ascii="Times New Roman" w:hAnsi="Times New Roman"/>
          <w:iCs/>
          <w:sz w:val="20"/>
        </w:rPr>
        <w:t xml:space="preserve">merican </w:t>
      </w:r>
      <w:r w:rsidRPr="00D1683E">
        <w:rPr>
          <w:rFonts w:ascii="Times New Roman" w:hAnsi="Times New Roman"/>
          <w:iCs/>
          <w:sz w:val="20"/>
        </w:rPr>
        <w:t>J</w:t>
      </w:r>
      <w:r>
        <w:rPr>
          <w:rFonts w:ascii="Times New Roman" w:hAnsi="Times New Roman"/>
          <w:iCs/>
          <w:sz w:val="20"/>
        </w:rPr>
        <w:t xml:space="preserve">ournal of </w:t>
      </w:r>
      <w:r w:rsidRPr="00D1683E">
        <w:rPr>
          <w:rFonts w:ascii="Times New Roman" w:hAnsi="Times New Roman"/>
          <w:iCs/>
          <w:sz w:val="20"/>
        </w:rPr>
        <w:t>P</w:t>
      </w:r>
      <w:r>
        <w:rPr>
          <w:rFonts w:ascii="Times New Roman" w:hAnsi="Times New Roman"/>
          <w:iCs/>
          <w:sz w:val="20"/>
        </w:rPr>
        <w:t xml:space="preserve">ublic </w:t>
      </w:r>
      <w:r w:rsidRPr="00D1683E">
        <w:rPr>
          <w:rFonts w:ascii="Times New Roman" w:hAnsi="Times New Roman"/>
          <w:iCs/>
          <w:sz w:val="20"/>
        </w:rPr>
        <w:t>H</w:t>
      </w:r>
      <w:r>
        <w:rPr>
          <w:rFonts w:ascii="Times New Roman" w:hAnsi="Times New Roman"/>
          <w:iCs/>
          <w:sz w:val="20"/>
        </w:rPr>
        <w:t>ealth</w:t>
      </w:r>
      <w:r w:rsidRPr="00D1683E">
        <w:rPr>
          <w:rFonts w:ascii="Times New Roman" w:hAnsi="Times New Roman"/>
          <w:iCs/>
          <w:sz w:val="20"/>
        </w:rPr>
        <w:t xml:space="preserve"> Reviewer of the Year </w:t>
      </w:r>
    </w:p>
    <w:p w14:paraId="3B1A5099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2008-201</w:t>
      </w:r>
      <w:r w:rsidR="008769B2">
        <w:rPr>
          <w:rFonts w:ascii="Times New Roman" w:hAnsi="Times New Roman"/>
          <w:iCs/>
          <w:sz w:val="20"/>
        </w:rPr>
        <w:t>2</w:t>
      </w:r>
      <w:r>
        <w:rPr>
          <w:rFonts w:ascii="Times New Roman" w:hAnsi="Times New Roman"/>
          <w:iCs/>
          <w:sz w:val="20"/>
        </w:rPr>
        <w:tab/>
        <w:t xml:space="preserve">National Institutes of Health </w:t>
      </w:r>
      <w:r w:rsidRPr="002540AC">
        <w:rPr>
          <w:rFonts w:ascii="Times New Roman" w:hAnsi="Times New Roman"/>
          <w:iCs/>
          <w:sz w:val="20"/>
        </w:rPr>
        <w:t xml:space="preserve">National Center on Minority Health &amp; Health Disparities </w:t>
      </w:r>
      <w:r>
        <w:rPr>
          <w:rFonts w:ascii="Times New Roman" w:hAnsi="Times New Roman"/>
          <w:iCs/>
          <w:sz w:val="20"/>
        </w:rPr>
        <w:t>Loan Repayment Program Grant Recipient</w:t>
      </w:r>
    </w:p>
    <w:p w14:paraId="7B92CF1A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2002-2004</w:t>
      </w:r>
      <w:r>
        <w:rPr>
          <w:rFonts w:ascii="Times New Roman" w:hAnsi="Times New Roman"/>
          <w:iCs/>
          <w:sz w:val="20"/>
        </w:rPr>
        <w:tab/>
        <w:t>Andrew W. Mellon Foundation Fellowship in Latin American Sociology to provide support through dissertation fieldwork and write-up</w:t>
      </w:r>
    </w:p>
    <w:p w14:paraId="4A200A43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2003</w:t>
      </w:r>
      <w:r>
        <w:rPr>
          <w:rFonts w:ascii="Times New Roman" w:hAnsi="Times New Roman"/>
          <w:iCs/>
          <w:sz w:val="20"/>
        </w:rPr>
        <w:tab/>
        <w:t>Hewlett Foundation travel award to attend the Population Association of America meeting</w:t>
      </w:r>
    </w:p>
    <w:p w14:paraId="4A3682E2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2002</w:t>
      </w:r>
      <w:r>
        <w:rPr>
          <w:rFonts w:ascii="Times New Roman" w:hAnsi="Times New Roman"/>
          <w:iCs/>
          <w:sz w:val="20"/>
        </w:rPr>
        <w:tab/>
        <w:t>Andrew W. Mellon Foundation grant to cover field research expenses</w:t>
      </w:r>
    </w:p>
    <w:p w14:paraId="2847EA13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2002</w:t>
      </w:r>
      <w:r>
        <w:rPr>
          <w:rFonts w:ascii="Times New Roman" w:hAnsi="Times New Roman"/>
          <w:iCs/>
          <w:sz w:val="20"/>
        </w:rPr>
        <w:tab/>
        <w:t>Hewlett Foundation travel award to attend the Population Association of America meeting</w:t>
      </w:r>
    </w:p>
    <w:p w14:paraId="69EBA9CD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2001</w:t>
      </w:r>
      <w:r>
        <w:rPr>
          <w:rFonts w:ascii="Times New Roman" w:hAnsi="Times New Roman"/>
          <w:iCs/>
          <w:sz w:val="20"/>
        </w:rPr>
        <w:tab/>
        <w:t xml:space="preserve">Verizon Wireless Phone and the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Graduate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School</w:t>
        </w:r>
      </w:smartTag>
      <w:r>
        <w:rPr>
          <w:rFonts w:ascii="Times New Roman" w:hAnsi="Times New Roman"/>
          <w:iCs/>
          <w:sz w:val="20"/>
        </w:rPr>
        <w:t xml:space="preserve"> of the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University</w:t>
        </w:r>
      </w:smartTag>
      <w:r>
        <w:rPr>
          <w:rFonts w:ascii="Times New Roman" w:hAnsi="Times New Roman"/>
          <w:iCs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Texas</w:t>
        </w:r>
      </w:smartTag>
      <w:r>
        <w:rPr>
          <w:rFonts w:ascii="Times New Roman" w:hAnsi="Times New Roman"/>
          <w:iCs/>
          <w:sz w:val="20"/>
        </w:rPr>
        <w:t xml:space="preserve"> at </w:t>
      </w:r>
      <w:smartTag w:uri="urn:schemas-microsoft-com:office:smarttags" w:element="City">
        <w:r>
          <w:rPr>
            <w:rFonts w:ascii="Times New Roman" w:hAnsi="Times New Roman"/>
            <w:iCs/>
            <w:sz w:val="20"/>
          </w:rPr>
          <w:t>Austin</w:t>
        </w:r>
      </w:smartTag>
      <w:r>
        <w:rPr>
          <w:rFonts w:ascii="Times New Roman" w:hAnsi="Times New Roman"/>
          <w:iCs/>
          <w:sz w:val="20"/>
        </w:rPr>
        <w:t xml:space="preserve"> grant to attend the 53</w:t>
      </w:r>
      <w:r>
        <w:rPr>
          <w:rFonts w:ascii="Times New Roman" w:hAnsi="Times New Roman"/>
          <w:iCs/>
          <w:sz w:val="20"/>
          <w:vertAlign w:val="superscript"/>
        </w:rPr>
        <w:t>rd</w:t>
      </w:r>
      <w:r>
        <w:rPr>
          <w:rFonts w:ascii="Times New Roman" w:hAnsi="Times New Roman"/>
          <w:iCs/>
          <w:sz w:val="20"/>
        </w:rPr>
        <w:t xml:space="preserve"> Japan-America Student Conference “Exploring U.S.-Japanese Relations in a Globalizing Society” held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Japan</w:t>
          </w:r>
        </w:smartTag>
      </w:smartTag>
    </w:p>
    <w:p w14:paraId="10DE0194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2000</w:t>
      </w:r>
      <w:r>
        <w:rPr>
          <w:rFonts w:ascii="Times New Roman" w:hAnsi="Times New Roman"/>
          <w:iCs/>
          <w:sz w:val="20"/>
        </w:rPr>
        <w:tab/>
        <w:t>Andrew W. Mellon Foundation fellowship to attend the Short Course on Sexual and Reproductive Health Research at the London School of Hygiene and Tropical Medicine</w:t>
      </w:r>
    </w:p>
    <w:p w14:paraId="2FEF5805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2000</w:t>
      </w:r>
      <w:r>
        <w:rPr>
          <w:rFonts w:ascii="Times New Roman" w:hAnsi="Times New Roman"/>
          <w:iCs/>
          <w:sz w:val="20"/>
        </w:rPr>
        <w:tab/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Population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Research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Center</w:t>
        </w:r>
      </w:smartTag>
      <w:r>
        <w:rPr>
          <w:rFonts w:ascii="Times New Roman" w:hAnsi="Times New Roman"/>
          <w:iCs/>
          <w:sz w:val="20"/>
        </w:rPr>
        <w:t xml:space="preserve"> at the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University</w:t>
        </w:r>
      </w:smartTag>
      <w:r>
        <w:rPr>
          <w:rFonts w:ascii="Times New Roman" w:hAnsi="Times New Roman"/>
          <w:iCs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Texas</w:t>
        </w:r>
      </w:smartTag>
      <w:r>
        <w:rPr>
          <w:rFonts w:ascii="Times New Roman" w:hAnsi="Times New Roman"/>
          <w:iCs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Austin</w:t>
          </w:r>
        </w:smartTag>
      </w:smartTag>
      <w:r>
        <w:rPr>
          <w:rFonts w:ascii="Times New Roman" w:hAnsi="Times New Roman"/>
          <w:iCs/>
          <w:sz w:val="20"/>
        </w:rPr>
        <w:t xml:space="preserve"> travel award to attend the Population Association of America meeting</w:t>
      </w:r>
    </w:p>
    <w:p w14:paraId="0C1075B6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1999</w:t>
      </w:r>
      <w:r>
        <w:rPr>
          <w:rFonts w:ascii="Times New Roman" w:hAnsi="Times New Roman"/>
          <w:iCs/>
          <w:sz w:val="20"/>
        </w:rPr>
        <w:tab/>
        <w:t xml:space="preserve">The Tinker Foundation Field Research Grant for travel expenses for preliminary dissertation research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Brazil</w:t>
          </w:r>
        </w:smartTag>
      </w:smartTag>
    </w:p>
    <w:p w14:paraId="6E807BF0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1999</w:t>
      </w:r>
      <w:r>
        <w:rPr>
          <w:rFonts w:ascii="Times New Roman" w:hAnsi="Times New Roman"/>
          <w:iCs/>
          <w:sz w:val="20"/>
        </w:rPr>
        <w:tab/>
        <w:t xml:space="preserve">The Fundação Getulio Vargas/Ford Foundation Policy Internship support to carry out policy-related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Cs/>
              <w:sz w:val="20"/>
            </w:rPr>
            <w:t>São Paulo</w:t>
          </w:r>
        </w:smartTag>
        <w:r>
          <w:rPr>
            <w:rFonts w:ascii="Times New Roman" w:hAnsi="Times New Roman"/>
            <w:iCs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Cs/>
              <w:sz w:val="20"/>
            </w:rPr>
            <w:t>Brazil</w:t>
          </w:r>
        </w:smartTag>
      </w:smartTag>
    </w:p>
    <w:p w14:paraId="521FA890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1999</w:t>
      </w:r>
      <w:r>
        <w:rPr>
          <w:rFonts w:ascii="Times New Roman" w:hAnsi="Times New Roman"/>
          <w:iCs/>
          <w:sz w:val="20"/>
        </w:rPr>
        <w:tab/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Population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Research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Center</w:t>
        </w:r>
      </w:smartTag>
      <w:r>
        <w:rPr>
          <w:rFonts w:ascii="Times New Roman" w:hAnsi="Times New Roman"/>
          <w:iCs/>
          <w:sz w:val="20"/>
        </w:rPr>
        <w:t xml:space="preserve"> at the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University</w:t>
        </w:r>
      </w:smartTag>
      <w:r>
        <w:rPr>
          <w:rFonts w:ascii="Times New Roman" w:hAnsi="Times New Roman"/>
          <w:iCs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Texas</w:t>
        </w:r>
      </w:smartTag>
      <w:r>
        <w:rPr>
          <w:rFonts w:ascii="Times New Roman" w:hAnsi="Times New Roman"/>
          <w:iCs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Austin</w:t>
          </w:r>
        </w:smartTag>
      </w:smartTag>
      <w:r>
        <w:rPr>
          <w:rFonts w:ascii="Times New Roman" w:hAnsi="Times New Roman"/>
          <w:iCs/>
          <w:sz w:val="20"/>
        </w:rPr>
        <w:t xml:space="preserve"> travel award to attend the annual Population Association of America meeting.</w:t>
      </w:r>
    </w:p>
    <w:p w14:paraId="23927840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1998-1999</w:t>
      </w:r>
      <w:r>
        <w:rPr>
          <w:rFonts w:ascii="Times New Roman" w:hAnsi="Times New Roman"/>
          <w:iCs/>
          <w:sz w:val="20"/>
        </w:rPr>
        <w:tab/>
        <w:t xml:space="preserve">The Anna Mae Ford Fellowship for continued graduate study in Latin American Studies at the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University</w:t>
        </w:r>
      </w:smartTag>
      <w:r>
        <w:rPr>
          <w:rFonts w:ascii="Times New Roman" w:hAnsi="Times New Roman"/>
          <w:iCs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Texas</w:t>
        </w:r>
      </w:smartTag>
      <w:r>
        <w:rPr>
          <w:rFonts w:ascii="Times New Roman" w:hAnsi="Times New Roman"/>
          <w:iCs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Austin</w:t>
          </w:r>
        </w:smartTag>
      </w:smartTag>
    </w:p>
    <w:p w14:paraId="451C0438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1998-1999</w:t>
      </w:r>
      <w:r>
        <w:rPr>
          <w:rFonts w:ascii="Times New Roman" w:hAnsi="Times New Roman"/>
          <w:iCs/>
          <w:sz w:val="20"/>
        </w:rPr>
        <w:tab/>
        <w:t>The International Federation of Professional and Technical Engineers Scholarship for Academic Excellence</w:t>
      </w:r>
    </w:p>
    <w:p w14:paraId="5EDAB16F" w14:textId="77777777" w:rsidR="00933615" w:rsidRDefault="00933615" w:rsidP="00933615">
      <w:pPr>
        <w:pStyle w:val="BodyText"/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1998</w:t>
      </w:r>
      <w:r>
        <w:rPr>
          <w:rFonts w:ascii="Times New Roman" w:hAnsi="Times New Roman"/>
          <w:iCs/>
          <w:sz w:val="20"/>
        </w:rPr>
        <w:tab/>
        <w:t xml:space="preserve">Andrew W. Mellon Foundation grant of the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Population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Research</w:t>
        </w:r>
      </w:smartTag>
      <w:r>
        <w:rPr>
          <w:rFonts w:ascii="Times New Roman" w:hAnsi="Times New Roman"/>
          <w:iCs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Center</w:t>
        </w:r>
      </w:smartTag>
      <w:r>
        <w:rPr>
          <w:rFonts w:ascii="Times New Roman" w:hAnsi="Times New Roman"/>
          <w:iCs/>
          <w:sz w:val="20"/>
        </w:rPr>
        <w:t xml:space="preserve"> at the </w:t>
      </w:r>
      <w:smartTag w:uri="urn:schemas-microsoft-com:office:smarttags" w:element="PlaceType">
        <w:r>
          <w:rPr>
            <w:rFonts w:ascii="Times New Roman" w:hAnsi="Times New Roman"/>
            <w:iCs/>
            <w:sz w:val="20"/>
          </w:rPr>
          <w:t>University</w:t>
        </w:r>
      </w:smartTag>
      <w:r>
        <w:rPr>
          <w:rFonts w:ascii="Times New Roman" w:hAnsi="Times New Roman"/>
          <w:iCs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Cs/>
            <w:sz w:val="20"/>
          </w:rPr>
          <w:t>Texas</w:t>
        </w:r>
      </w:smartTag>
      <w:r>
        <w:rPr>
          <w:rFonts w:ascii="Times New Roman" w:hAnsi="Times New Roman"/>
          <w:iCs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Cs/>
              <w:sz w:val="20"/>
            </w:rPr>
            <w:t>Austin</w:t>
          </w:r>
        </w:smartTag>
      </w:smartTag>
      <w:r>
        <w:rPr>
          <w:rFonts w:ascii="Times New Roman" w:hAnsi="Times New Roman"/>
          <w:iCs/>
          <w:sz w:val="20"/>
        </w:rPr>
        <w:t xml:space="preserve"> to conduct an independent research project in the field of Latin American demography</w:t>
      </w:r>
    </w:p>
    <w:p w14:paraId="06D5C80B" w14:textId="77777777" w:rsidR="00933615" w:rsidRDefault="00933615" w:rsidP="00933615">
      <w:pPr>
        <w:numPr>
          <w:ilvl w:val="0"/>
          <w:numId w:val="3"/>
        </w:numPr>
        <w:tabs>
          <w:tab w:val="clear" w:pos="1800"/>
          <w:tab w:val="left" w:pos="1440"/>
        </w:tabs>
        <w:spacing w:after="120"/>
        <w:ind w:left="1440" w:hanging="1440"/>
      </w:pPr>
      <w:r>
        <w:rPr>
          <w:iCs/>
        </w:rPr>
        <w:t>Everett Public Service Internship Program educational scholarship for participating in an unpaid summer internship</w:t>
      </w:r>
    </w:p>
    <w:p w14:paraId="526803DE" w14:textId="77777777" w:rsidR="005408D1" w:rsidRDefault="005408D1" w:rsidP="00933615">
      <w:pPr>
        <w:pStyle w:val="H3"/>
      </w:pPr>
      <w:r>
        <w:lastRenderedPageBreak/>
        <w:t>Invited Talks</w:t>
      </w:r>
    </w:p>
    <w:p w14:paraId="7B694C7D" w14:textId="5F3BDAE3" w:rsidR="000C755C" w:rsidRDefault="000C755C" w:rsidP="001F1022">
      <w:pPr>
        <w:spacing w:after="120"/>
        <w:ind w:left="720" w:hanging="720"/>
        <w:rPr>
          <w:b/>
        </w:rPr>
      </w:pPr>
      <w:r>
        <w:rPr>
          <w:b/>
        </w:rPr>
        <w:t xml:space="preserve">Moore, Ann M., </w:t>
      </w:r>
      <w:r>
        <w:rPr>
          <w:bCs/>
        </w:rPr>
        <w:t xml:space="preserve">Melissa Stillman, Manas Pradhan, </w:t>
      </w:r>
      <w:r w:rsidRPr="008B6957">
        <w:rPr>
          <w:bCs/>
        </w:rPr>
        <w:t>Rajib Acharya, Shveta Kalyanwala, Chander Shekhar</w:t>
      </w:r>
      <w:r>
        <w:rPr>
          <w:bCs/>
        </w:rPr>
        <w:t xml:space="preserve">, </w:t>
      </w:r>
      <w:r w:rsidRPr="008B6957">
        <w:rPr>
          <w:bCs/>
        </w:rPr>
        <w:t>Susheela Singh, Manoj Alagarajan</w:t>
      </w:r>
      <w:r>
        <w:rPr>
          <w:bCs/>
        </w:rPr>
        <w:t>. 2017.</w:t>
      </w:r>
      <w:r w:rsidRPr="008B6957">
        <w:rPr>
          <w:bCs/>
        </w:rPr>
        <w:t xml:space="preserve"> </w:t>
      </w:r>
      <w:r>
        <w:rPr>
          <w:bCs/>
        </w:rPr>
        <w:t>“</w:t>
      </w:r>
      <w:r w:rsidR="001F1022">
        <w:rPr>
          <w:bCs/>
        </w:rPr>
        <w:t xml:space="preserve">Provision of </w:t>
      </w:r>
      <w:r w:rsidRPr="00301AE8">
        <w:rPr>
          <w:bCs/>
        </w:rPr>
        <w:t>Medical Methods of Abortion</w:t>
      </w:r>
      <w:r w:rsidR="001F1022">
        <w:rPr>
          <w:bCs/>
        </w:rPr>
        <w:t xml:space="preserve"> </w:t>
      </w:r>
      <w:r w:rsidRPr="00301AE8">
        <w:rPr>
          <w:bCs/>
        </w:rPr>
        <w:t>in Facilities in India: A six state comparison</w:t>
      </w:r>
      <w:r>
        <w:rPr>
          <w:bCs/>
        </w:rPr>
        <w:t>.”</w:t>
      </w:r>
      <w:r w:rsidRPr="000C755C">
        <w:t xml:space="preserve"> </w:t>
      </w:r>
      <w:r w:rsidRPr="000C755C">
        <w:rPr>
          <w:bCs/>
        </w:rPr>
        <w:t>Population Studies Group</w:t>
      </w:r>
      <w:r>
        <w:rPr>
          <w:bCs/>
        </w:rPr>
        <w:t>, London School of Hygiene and Tropical Medicine. London, England.</w:t>
      </w:r>
    </w:p>
    <w:p w14:paraId="11A84662" w14:textId="77777777" w:rsidR="003776EE" w:rsidRDefault="003776EE" w:rsidP="006B62D5">
      <w:pPr>
        <w:spacing w:after="120"/>
        <w:ind w:left="720" w:hanging="720"/>
        <w:rPr>
          <w:bCs/>
        </w:rPr>
      </w:pPr>
      <w:r>
        <w:rPr>
          <w:b/>
        </w:rPr>
        <w:t xml:space="preserve">Moore, Ann M. </w:t>
      </w:r>
      <w:r>
        <w:rPr>
          <w:bCs/>
        </w:rPr>
        <w:t>2016. “Social determinants of equitable access to safe abortion.” Topical Roundtable. The Africa Regional Conference on Abortion:</w:t>
      </w:r>
      <w:r w:rsidR="00474B05">
        <w:rPr>
          <w:bCs/>
        </w:rPr>
        <w:t xml:space="preserve"> From Research to Policy. Addis</w:t>
      </w:r>
      <w:r>
        <w:rPr>
          <w:bCs/>
        </w:rPr>
        <w:t xml:space="preserve"> Ababa: Ethiopia. </w:t>
      </w:r>
    </w:p>
    <w:p w14:paraId="7FA0D186" w14:textId="213E7261" w:rsidR="003776EE" w:rsidRPr="003776EE" w:rsidRDefault="003776EE" w:rsidP="005D6DD0">
      <w:pPr>
        <w:spacing w:after="120"/>
        <w:ind w:left="720" w:hanging="720"/>
        <w:rPr>
          <w:bCs/>
        </w:rPr>
      </w:pPr>
      <w:r>
        <w:rPr>
          <w:bCs/>
        </w:rPr>
        <w:t xml:space="preserve">Coast, Ernestina, </w:t>
      </w:r>
      <w:r>
        <w:rPr>
          <w:b/>
        </w:rPr>
        <w:t>Ann M.</w:t>
      </w:r>
      <w:r w:rsidR="000C755C">
        <w:rPr>
          <w:b/>
        </w:rPr>
        <w:t xml:space="preserve"> </w:t>
      </w:r>
      <w:r>
        <w:rPr>
          <w:b/>
        </w:rPr>
        <w:t xml:space="preserve">Moore, </w:t>
      </w:r>
      <w:r>
        <w:rPr>
          <w:bCs/>
        </w:rPr>
        <w:t>Chima Izugbara. 2016. “Qualitative and mixed methods.” The Africa Regional Conference on Abortion: From Research to Policy. Addis Ababa: Ethiopia.</w:t>
      </w:r>
    </w:p>
    <w:p w14:paraId="5792FD29" w14:textId="77777777" w:rsidR="006B62D5" w:rsidRPr="006B62D5" w:rsidRDefault="006B62D5" w:rsidP="006B62D5">
      <w:pPr>
        <w:spacing w:after="120"/>
        <w:ind w:left="720" w:hanging="720"/>
        <w:rPr>
          <w:bCs/>
        </w:rPr>
      </w:pPr>
      <w:r>
        <w:rPr>
          <w:b/>
        </w:rPr>
        <w:t xml:space="preserve">Moore, Ann M. </w:t>
      </w:r>
      <w:r>
        <w:rPr>
          <w:bCs/>
        </w:rPr>
        <w:t xml:space="preserve">2016. “Does Research on Sexual and Reproductive Health Influence Policy Internationally? Reflections from a decade-plus of working at the nexus of research and policy.” </w:t>
      </w:r>
      <w:r w:rsidRPr="006B62D5">
        <w:rPr>
          <w:bCs/>
        </w:rPr>
        <w:t>Thursday Policy Lunch (TPoL)</w:t>
      </w:r>
      <w:r>
        <w:rPr>
          <w:bCs/>
        </w:rPr>
        <w:t xml:space="preserve"> Speaker Series, Rockefeller College of Public Affairs and Policy, University at Albany, SUNY. Albany, NY. </w:t>
      </w:r>
    </w:p>
    <w:p w14:paraId="3D06F4EC" w14:textId="77777777" w:rsidR="006B62D5" w:rsidRPr="006B62D5" w:rsidRDefault="006B62D5" w:rsidP="007B34C7">
      <w:pPr>
        <w:spacing w:after="120"/>
        <w:ind w:left="720" w:hanging="720"/>
        <w:rPr>
          <w:bCs/>
        </w:rPr>
      </w:pPr>
      <w:r>
        <w:rPr>
          <w:b/>
        </w:rPr>
        <w:t>Moore, Ann M.</w:t>
      </w:r>
      <w:r>
        <w:rPr>
          <w:bCs/>
        </w:rPr>
        <w:t xml:space="preserve"> 2016. “Abortion incidence and morbidity in Ethiopia: An examination of the effects of the policy change between 2008-2014.” Institute for Population Research, The Ohio State University. Columbus, Ohio.</w:t>
      </w:r>
    </w:p>
    <w:p w14:paraId="4EEED235" w14:textId="77777777" w:rsidR="00993BF5" w:rsidRPr="00993BF5" w:rsidRDefault="00993BF5" w:rsidP="007B34C7">
      <w:pPr>
        <w:spacing w:after="120"/>
        <w:ind w:left="720" w:hanging="720"/>
        <w:rPr>
          <w:bCs/>
        </w:rPr>
      </w:pPr>
      <w:r>
        <w:rPr>
          <w:b/>
        </w:rPr>
        <w:t xml:space="preserve">Moore, Ann M. </w:t>
      </w:r>
      <w:r>
        <w:rPr>
          <w:bCs/>
        </w:rPr>
        <w:t>2016. “What is research and how does one conduct research?” Post Oak School. Houston, Texas.</w:t>
      </w:r>
    </w:p>
    <w:p w14:paraId="3B03183E" w14:textId="43BE5B0D" w:rsidR="00606D60" w:rsidRDefault="00606D60" w:rsidP="007B34C7">
      <w:pPr>
        <w:spacing w:after="120"/>
        <w:ind w:left="720" w:hanging="720"/>
        <w:rPr>
          <w:b/>
        </w:rPr>
      </w:pPr>
      <w:r>
        <w:rPr>
          <w:b/>
        </w:rPr>
        <w:t xml:space="preserve">Moore, Ann M. </w:t>
      </w:r>
      <w:r>
        <w:t>2015. “</w:t>
      </w:r>
      <w:r w:rsidRPr="00606D60">
        <w:t>Measuring abortion incidence in India: national context, complexity and curious twists</w:t>
      </w:r>
      <w:r>
        <w:t xml:space="preserve">.” </w:t>
      </w:r>
      <w:r w:rsidR="00A31CC9">
        <w:t xml:space="preserve">.” </w:t>
      </w:r>
      <w:r w:rsidR="00A31CC9" w:rsidRPr="00A81471">
        <w:t>Institut National Etudes Démographiques</w:t>
      </w:r>
      <w:r>
        <w:t>. Paris, France.</w:t>
      </w:r>
    </w:p>
    <w:p w14:paraId="00C5C5F7" w14:textId="77777777" w:rsidR="00E439D8" w:rsidRPr="00E439D8" w:rsidRDefault="00E439D8" w:rsidP="007B34C7">
      <w:pPr>
        <w:spacing w:after="120"/>
        <w:ind w:left="720" w:hanging="720"/>
      </w:pPr>
      <w:r>
        <w:rPr>
          <w:b/>
        </w:rPr>
        <w:t xml:space="preserve">Moore, Ann M. </w:t>
      </w:r>
      <w:r>
        <w:t>2015. “</w:t>
      </w:r>
      <w:r>
        <w:rPr>
          <w:bCs/>
        </w:rPr>
        <w:t>The proposed </w:t>
      </w:r>
      <w:r w:rsidRPr="00E439D8">
        <w:rPr>
          <w:bCs/>
        </w:rPr>
        <w:t xml:space="preserve">Zimbabwean abortion incidence study </w:t>
      </w:r>
      <w:r>
        <w:rPr>
          <w:bCs/>
        </w:rPr>
        <w:t>.” UZ-UCSF Journal Club, Harare, Zimbabwe.</w:t>
      </w:r>
    </w:p>
    <w:p w14:paraId="3E483420" w14:textId="77777777" w:rsidR="006377C8" w:rsidRDefault="006377C8" w:rsidP="007B34C7">
      <w:pPr>
        <w:spacing w:after="120"/>
        <w:ind w:left="720" w:hanging="720"/>
      </w:pPr>
      <w:r>
        <w:t xml:space="preserve">Norris, Alison, Ernestina E. Coast, </w:t>
      </w:r>
      <w:r>
        <w:rPr>
          <w:b/>
        </w:rPr>
        <w:t xml:space="preserve">Ann M. Moore, </w:t>
      </w:r>
      <w:r>
        <w:t xml:space="preserve">Emily Freeman. 2015. “Trajectories to Women’s Abortion and Abortion-Related Care: A Conceptual Framework.” Ipas, North Carolina. </w:t>
      </w:r>
    </w:p>
    <w:p w14:paraId="73048D95" w14:textId="3A0A8739" w:rsidR="00370BD7" w:rsidRPr="00577AAE" w:rsidRDefault="00370BD7" w:rsidP="007B34C7">
      <w:pPr>
        <w:spacing w:after="120"/>
        <w:ind w:left="720" w:hanging="720"/>
        <w:rPr>
          <w:b/>
        </w:rPr>
      </w:pPr>
      <w:r>
        <w:t xml:space="preserve">Basinga, Paulin, </w:t>
      </w:r>
      <w:r>
        <w:rPr>
          <w:b/>
        </w:rPr>
        <w:t xml:space="preserve">Ann M. Moore, </w:t>
      </w:r>
      <w:r>
        <w:t xml:space="preserve">Susheela </w:t>
      </w:r>
      <w:r w:rsidRPr="00577AAE">
        <w:t>Singh</w:t>
      </w:r>
      <w:r>
        <w:t>, Liz Carlin, Francine Birungi, Fidele Ngabo</w:t>
      </w:r>
      <w:r w:rsidRPr="00577AAE">
        <w:t>. 201</w:t>
      </w:r>
      <w:r>
        <w:t>2</w:t>
      </w:r>
      <w:r w:rsidRPr="00577AAE">
        <w:t>. “</w:t>
      </w:r>
      <w:r>
        <w:t>Abortion Incidence in Rwanda.” USAID. Kigali, Rwanda.</w:t>
      </w:r>
    </w:p>
    <w:p w14:paraId="10B89042" w14:textId="14B5F58D" w:rsidR="0084196A" w:rsidRPr="0084196A" w:rsidRDefault="0084196A" w:rsidP="007B34C7">
      <w:pPr>
        <w:spacing w:after="120"/>
        <w:ind w:left="720" w:hanging="720"/>
      </w:pPr>
      <w:r w:rsidRPr="00370BD7">
        <w:rPr>
          <w:b/>
        </w:rPr>
        <w:t>Moore, Ann M.,</w:t>
      </w:r>
      <w:r w:rsidRPr="0084196A">
        <w:t xml:space="preserve"> Sarah Keogh, Olutosin Awulode, Akinrinola Bankole, Adesina Oladokun, Namuunda Mutombo, Megan Kavanaugh</w:t>
      </w:r>
      <w:r w:rsidR="00A31CC9">
        <w:t>,</w:t>
      </w:r>
      <w:r w:rsidRPr="0084196A">
        <w:t xml:space="preserve"> Maximillian Bweupe.</w:t>
      </w:r>
      <w:r>
        <w:t xml:space="preserve"> 2012. “The social context of decision-making regarding HIV and fertility: Case studies of Zambia and Nigeria.” International Federation of Gynecologists and Obstetricians. Rome, Italy. </w:t>
      </w:r>
    </w:p>
    <w:p w14:paraId="1382E2A9" w14:textId="5FF88214" w:rsidR="0084196A" w:rsidRPr="0084196A" w:rsidRDefault="0084196A" w:rsidP="005408D1">
      <w:pPr>
        <w:spacing w:after="120"/>
        <w:ind w:left="720" w:hanging="720"/>
      </w:pPr>
      <w:r>
        <w:rPr>
          <w:b/>
        </w:rPr>
        <w:t>Moore, Ann M</w:t>
      </w:r>
      <w:r w:rsidR="006D5A5E">
        <w:rPr>
          <w:b/>
        </w:rPr>
        <w:t xml:space="preserve">, </w:t>
      </w:r>
      <w:r w:rsidR="006D5A5E">
        <w:t>Gilda Sedgh, Akinrinola Bankole</w:t>
      </w:r>
      <w:r w:rsidR="00A31CC9">
        <w:t>,</w:t>
      </w:r>
      <w:r w:rsidR="006D5A5E">
        <w:t xml:space="preserve"> Susheela Singh</w:t>
      </w:r>
      <w:r>
        <w:rPr>
          <w:b/>
        </w:rPr>
        <w:t xml:space="preserve">. </w:t>
      </w:r>
      <w:r>
        <w:t>2012. “</w:t>
      </w:r>
      <w:r w:rsidRPr="0084196A">
        <w:t>Induced Abortion &amp; A</w:t>
      </w:r>
      <w:r>
        <w:t>bortion-Related Maternal Mortality</w:t>
      </w:r>
      <w:r w:rsidRPr="0084196A">
        <w:t>:</w:t>
      </w:r>
      <w:r>
        <w:t xml:space="preserve"> </w:t>
      </w:r>
      <w:r w:rsidRPr="0084196A">
        <w:t>Incidence and Trends Worldwide</w:t>
      </w:r>
      <w:r>
        <w:t xml:space="preserve">.” </w:t>
      </w:r>
      <w:r w:rsidR="002C79D0">
        <w:t xml:space="preserve">Ipas-convened meeting: </w:t>
      </w:r>
      <w:r w:rsidRPr="0084196A">
        <w:t>Safe Abortion Care and Advo</w:t>
      </w:r>
      <w:r>
        <w:t>cacy:</w:t>
      </w:r>
      <w:r w:rsidRPr="0084196A">
        <w:t xml:space="preserve"> A Global Technical Exchange</w:t>
      </w:r>
      <w:r w:rsidR="002C79D0">
        <w:t xml:space="preserve">. </w:t>
      </w:r>
      <w:r>
        <w:t>Rome, Italy.</w:t>
      </w:r>
    </w:p>
    <w:p w14:paraId="1F3E2717" w14:textId="77777777" w:rsidR="005D4D25" w:rsidRPr="005D4D25" w:rsidRDefault="005D4D25" w:rsidP="005408D1">
      <w:pPr>
        <w:spacing w:after="120"/>
        <w:ind w:left="720" w:hanging="720"/>
      </w:pPr>
      <w:r>
        <w:rPr>
          <w:b/>
        </w:rPr>
        <w:t xml:space="preserve">Moore, Ann M. </w:t>
      </w:r>
      <w:r>
        <w:t>2011. “</w:t>
      </w:r>
      <w:r w:rsidRPr="005D4D25">
        <w:t>Abortion Stigma as Measured in a Number of Countries</w:t>
      </w:r>
      <w:r>
        <w:t>.” Abortion Stigma Experts Meeting. International Planned Parenthood Federation. London, England.</w:t>
      </w:r>
    </w:p>
    <w:p w14:paraId="2E6E71F3" w14:textId="77777777" w:rsidR="00577AAE" w:rsidRDefault="00577AAE" w:rsidP="005408D1">
      <w:pPr>
        <w:spacing w:after="120"/>
        <w:ind w:left="720" w:hanging="720"/>
        <w:rPr>
          <w:b/>
        </w:rPr>
      </w:pPr>
      <w:r>
        <w:rPr>
          <w:b/>
        </w:rPr>
        <w:t xml:space="preserve">Moore, Ann M. </w:t>
      </w:r>
      <w:r>
        <w:t>2011. “</w:t>
      </w:r>
      <w:r>
        <w:rPr>
          <w:color w:val="000000"/>
        </w:rPr>
        <w:t>Global Reproductive Health Issues.” Smith College. Northampton, Massachusetts.</w:t>
      </w:r>
    </w:p>
    <w:p w14:paraId="5E1653E3" w14:textId="77777777" w:rsidR="005408D1" w:rsidRDefault="005408D1" w:rsidP="005408D1">
      <w:pPr>
        <w:spacing w:after="120"/>
        <w:ind w:left="720" w:hanging="720"/>
      </w:pPr>
      <w:r>
        <w:rPr>
          <w:b/>
        </w:rPr>
        <w:t xml:space="preserve">Moore, Ann M. </w:t>
      </w:r>
      <w:r>
        <w:t xml:space="preserve">2010. “The Intersection of Domestic Violence and Abortion.” </w:t>
      </w:r>
      <w:r w:rsidRPr="00A81471">
        <w:t>Institut National Etudes Démographiques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.</w:t>
      </w:r>
    </w:p>
    <w:p w14:paraId="199D18CA" w14:textId="77777777" w:rsidR="005408D1" w:rsidRDefault="005408D1" w:rsidP="005408D1">
      <w:pPr>
        <w:spacing w:after="120"/>
        <w:ind w:left="547" w:hanging="547"/>
        <w:rPr>
          <w:bCs/>
        </w:rPr>
      </w:pPr>
      <w:r>
        <w:rPr>
          <w:b/>
          <w:bCs/>
        </w:rPr>
        <w:t xml:space="preserve">Moore, Ann M. </w:t>
      </w:r>
      <w:r>
        <w:rPr>
          <w:bCs/>
        </w:rPr>
        <w:t xml:space="preserve">2009. “Trends in Adolescent Marriage and Childbearing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  <w:r>
        <w:rPr>
          <w:bCs/>
        </w:rPr>
        <w:t xml:space="preserve">: 1992-2006.” Columbia University Mailman School of Public Health Adolescent Seminar.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New York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NY</w:t>
          </w:r>
        </w:smartTag>
      </w:smartTag>
      <w:r>
        <w:rPr>
          <w:bCs/>
        </w:rPr>
        <w:t xml:space="preserve">. </w:t>
      </w:r>
    </w:p>
    <w:p w14:paraId="3ACCB162" w14:textId="407D5457" w:rsidR="005408D1" w:rsidRDefault="005408D1" w:rsidP="005408D1">
      <w:pPr>
        <w:spacing w:after="120"/>
        <w:ind w:left="547" w:hanging="547"/>
        <w:rPr>
          <w:bCs/>
        </w:rPr>
      </w:pPr>
      <w:r w:rsidRPr="004973D2">
        <w:rPr>
          <w:b/>
          <w:bCs/>
        </w:rPr>
        <w:t xml:space="preserve">Moore, Ann M., </w:t>
      </w:r>
      <w:r w:rsidRPr="004973D2">
        <w:rPr>
          <w:bCs/>
        </w:rPr>
        <w:t>Lori Frohwirth, Lisa James</w:t>
      </w:r>
      <w:r w:rsidR="00A31CC9" w:rsidRPr="004973D2">
        <w:rPr>
          <w:bCs/>
        </w:rPr>
        <w:t>,</w:t>
      </w:r>
      <w:r w:rsidRPr="004973D2">
        <w:rPr>
          <w:bCs/>
        </w:rPr>
        <w:t xml:space="preserve"> Rebecca Levenson.</w:t>
      </w:r>
      <w:r w:rsidRPr="004973D2">
        <w:rPr>
          <w:b/>
          <w:bCs/>
        </w:rPr>
        <w:t xml:space="preserve"> </w:t>
      </w:r>
      <w:r>
        <w:rPr>
          <w:bCs/>
        </w:rPr>
        <w:t xml:space="preserve">2008. “The </w:t>
      </w:r>
      <w:r w:rsidRPr="00A03815">
        <w:rPr>
          <w:bCs/>
        </w:rPr>
        <w:t>Intersection between Intimate Partner Violence and Sexual and Reproductive Health: Pregnancy-Controlling Behavior, STIs, and Women's Interactions with Health Care Providers</w:t>
      </w:r>
      <w:r>
        <w:rPr>
          <w:bCs/>
        </w:rPr>
        <w:t xml:space="preserve">.” The Center for Social and Demographic Analysis, the University at Albany, State University of New York. </w:t>
      </w:r>
    </w:p>
    <w:p w14:paraId="632EBAD7" w14:textId="77777777" w:rsidR="005408D1" w:rsidRDefault="005408D1" w:rsidP="005408D1">
      <w:pPr>
        <w:spacing w:after="120"/>
        <w:ind w:left="547" w:hanging="547"/>
      </w:pPr>
      <w:r>
        <w:rPr>
          <w:b/>
        </w:rPr>
        <w:lastRenderedPageBreak/>
        <w:t>Moore, Ann M.,</w:t>
      </w:r>
      <w:r>
        <w:t xml:space="preserve"> Kofi Awusabo-Asare, Johannes John-Langba, Akwasi Kumi-Kyereme, and Nyovani Madise. 2007. “How Wanted Was It? New Evidence From Sub-Saharan Africa On Young Women’s Experiences at First Sex.” 51st UN Commission on the Status of Women.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14:paraId="12C2C152" w14:textId="18051174" w:rsidR="005408D1" w:rsidRPr="005408D1" w:rsidRDefault="005408D1" w:rsidP="005408D1">
      <w:pPr>
        <w:spacing w:after="120"/>
        <w:ind w:left="547" w:hanging="547"/>
      </w:pPr>
      <w:r>
        <w:t xml:space="preserve">Biddlecom, Ann, </w:t>
      </w:r>
      <w:r>
        <w:rPr>
          <w:b/>
        </w:rPr>
        <w:t>Ann Moore.</w:t>
      </w:r>
      <w:r>
        <w:t xml:space="preserve"> 2005. “Protecting the Next Generation: HIV and pregnancy prevention among adolescents in sub-Saharan </w:t>
      </w:r>
      <w:smartTag w:uri="urn:schemas-microsoft-com:office:smarttags" w:element="place">
        <w:r>
          <w:t>Africa</w:t>
        </w:r>
      </w:smartTag>
      <w:r>
        <w:t>.” The Population Council, New York, NY.</w:t>
      </w:r>
    </w:p>
    <w:p w14:paraId="547F19E4" w14:textId="77777777" w:rsidR="00933615" w:rsidRDefault="005408D1" w:rsidP="00933615">
      <w:pPr>
        <w:pStyle w:val="H3"/>
      </w:pPr>
      <w:r>
        <w:t xml:space="preserve">Conference </w:t>
      </w:r>
      <w:r w:rsidR="00933615">
        <w:t xml:space="preserve">Presentations </w:t>
      </w:r>
    </w:p>
    <w:p w14:paraId="2B111506" w14:textId="7DBAF612" w:rsidR="00133866" w:rsidRDefault="00133866" w:rsidP="00133866">
      <w:pPr>
        <w:spacing w:after="120"/>
        <w:ind w:left="720" w:hanging="720"/>
      </w:pPr>
      <w:r w:rsidRPr="00937BF3">
        <w:t xml:space="preserve">Blades, Nakeisha, Juliette Ortiz, </w:t>
      </w:r>
      <w:r w:rsidRPr="00937BF3">
        <w:rPr>
          <w:b/>
        </w:rPr>
        <w:t>Ann M. Moore</w:t>
      </w:r>
      <w:r w:rsidRPr="00937BF3">
        <w:t xml:space="preserve">. </w:t>
      </w:r>
      <w:r w:rsidRPr="00133866">
        <w:t xml:space="preserve">2020. </w:t>
      </w:r>
      <w:r w:rsidR="00A31CC9">
        <w:t>“</w:t>
      </w:r>
      <w:r w:rsidR="00A31CC9" w:rsidRPr="00A31CC9">
        <w:t>Informal Sources of Abortifacients in Colombia: Women placing trust in poor information</w:t>
      </w:r>
      <w:r w:rsidR="00A31CC9">
        <w:t xml:space="preserve">.” </w:t>
      </w:r>
      <w:r w:rsidRPr="00133866">
        <w:t>Q</w:t>
      </w:r>
      <w:r>
        <w:t xml:space="preserve">ualitative </w:t>
      </w:r>
      <w:r w:rsidRPr="00133866">
        <w:t>H</w:t>
      </w:r>
      <w:r>
        <w:t xml:space="preserve">ealth </w:t>
      </w:r>
      <w:r w:rsidRPr="00133866">
        <w:t>R</w:t>
      </w:r>
      <w:r>
        <w:t xml:space="preserve">esearch </w:t>
      </w:r>
      <w:r w:rsidRPr="00133866">
        <w:t>N</w:t>
      </w:r>
      <w:r>
        <w:t xml:space="preserve">etwork Critical Workshop. Theme: </w:t>
      </w:r>
      <w:r w:rsidRPr="00133866">
        <w:t xml:space="preserve">Truth, </w:t>
      </w:r>
      <w:r>
        <w:t>T</w:t>
      </w:r>
      <w:r w:rsidRPr="00133866">
        <w:t xml:space="preserve">rust and </w:t>
      </w:r>
      <w:r>
        <w:t>R</w:t>
      </w:r>
      <w:r w:rsidRPr="00133866">
        <w:t>es</w:t>
      </w:r>
      <w:r>
        <w:t xml:space="preserve">earch in Health and Social Care. London, England. Virtual participation. </w:t>
      </w:r>
    </w:p>
    <w:p w14:paraId="49604ED0" w14:textId="43436897" w:rsidR="00134EE7" w:rsidRDefault="00134EE7" w:rsidP="00133866">
      <w:pPr>
        <w:spacing w:after="120"/>
        <w:ind w:left="720" w:hanging="720"/>
        <w:rPr>
          <w:b/>
        </w:rPr>
      </w:pPr>
      <w:r>
        <w:rPr>
          <w:b/>
        </w:rPr>
        <w:t xml:space="preserve">Moore, Ann M., </w:t>
      </w:r>
      <w:r>
        <w:t>Susheela Singh, Ragnar Anderson</w:t>
      </w:r>
      <w:r w:rsidR="00A31CC9">
        <w:t xml:space="preserve">, </w:t>
      </w:r>
      <w:r>
        <w:t>Alanna Galati. 2020. “Sexual and reproductive health research needs among refugees in Bangladesh and Lebanon.” Inter-Agency Working Group (IAWG) on Reproductive Health in Crises. Bangkok, Thailand.</w:t>
      </w:r>
      <w:r w:rsidR="00186DD7">
        <w:t xml:space="preserve"> [Accepted; conference cancelled.] </w:t>
      </w:r>
    </w:p>
    <w:p w14:paraId="0EBC4DEB" w14:textId="656E68C2" w:rsidR="00772B26" w:rsidRDefault="008B29C7" w:rsidP="008B29C7">
      <w:pPr>
        <w:spacing w:after="120"/>
        <w:ind w:left="720" w:hanging="720"/>
      </w:pPr>
      <w:r w:rsidRPr="008B29C7">
        <w:rPr>
          <w:b/>
        </w:rPr>
        <w:t>Moore, Ann M.,</w:t>
      </w:r>
      <w:r w:rsidRPr="008B29C7">
        <w:t xml:space="preserve"> Jesse Philbin, Iwan Ariawan, Meiwita Budiharsana, Akinrinola Bankole, Rachel Murro, Riznawaty Imma Aryanty</w:t>
      </w:r>
      <w:r>
        <w:t>. 2020. “</w:t>
      </w:r>
      <w:r w:rsidRPr="003E428F">
        <w:t>Purchasing misoprostol online for abortion in Indonesia: what do women get for their money?</w:t>
      </w:r>
      <w:r>
        <w:t>” 10</w:t>
      </w:r>
      <w:r w:rsidRPr="008B29C7">
        <w:rPr>
          <w:vertAlign w:val="superscript"/>
        </w:rPr>
        <w:t>th</w:t>
      </w:r>
      <w:r>
        <w:t xml:space="preserve"> </w:t>
      </w:r>
      <w:r w:rsidR="00772B26" w:rsidRPr="00772B26">
        <w:t>Asia Pacific Conference on Reproductive and Sexual Health and Rights</w:t>
      </w:r>
      <w:r w:rsidR="00772B26">
        <w:t xml:space="preserve">. </w:t>
      </w:r>
      <w:r w:rsidR="00772B26" w:rsidRPr="00772B26">
        <w:t>Siem Reap</w:t>
      </w:r>
      <w:r w:rsidR="00772B26">
        <w:t>, Cambodia.</w:t>
      </w:r>
      <w:r w:rsidR="00772B26" w:rsidRPr="00772B26">
        <w:t xml:space="preserve"> </w:t>
      </w:r>
      <w:r w:rsidR="00186DD7">
        <w:t>[Accepted; conference cancelled.]</w:t>
      </w:r>
    </w:p>
    <w:p w14:paraId="1F80181E" w14:textId="5DD2DF69" w:rsidR="007B34C7" w:rsidRPr="007B34C7" w:rsidRDefault="007B34C7" w:rsidP="0061112D">
      <w:pPr>
        <w:spacing w:after="120"/>
        <w:ind w:left="720" w:hanging="720"/>
        <w:rPr>
          <w:i/>
        </w:rPr>
      </w:pPr>
      <w:r w:rsidRPr="008B29C7">
        <w:rPr>
          <w:b/>
        </w:rPr>
        <w:t>Moore, Ann M.,</w:t>
      </w:r>
      <w:r w:rsidRPr="008B29C7">
        <w:t xml:space="preserve"> Jesse Philbin, Iwan Ariawan, Meiwita Budiharsana, Akinrinola Bankole, Rachel Murro, Riznawaty Imma Aryanty</w:t>
      </w:r>
      <w:r>
        <w:t>. 2020. “</w:t>
      </w:r>
      <w:r w:rsidRPr="003E428F">
        <w:t>Purchasing misoprostol online for abortion in Indonesia: what do women get for their money?</w:t>
      </w:r>
      <w:r>
        <w:t xml:space="preserve">” </w:t>
      </w:r>
      <w:r>
        <w:rPr>
          <w:rStyle w:val="Strong"/>
          <w:b w:val="0"/>
          <w:iCs/>
        </w:rPr>
        <w:t xml:space="preserve">Population Association of America. </w:t>
      </w:r>
      <w:r w:rsidR="00186DD7">
        <w:t>Virtual participation.</w:t>
      </w:r>
    </w:p>
    <w:p w14:paraId="1029F05F" w14:textId="77777777" w:rsidR="005323E4" w:rsidRDefault="005323E4" w:rsidP="0061112D">
      <w:pPr>
        <w:spacing w:after="120"/>
        <w:ind w:left="720" w:hanging="720"/>
        <w:rPr>
          <w:rStyle w:val="Strong"/>
          <w:b w:val="0"/>
          <w:iCs/>
        </w:rPr>
      </w:pPr>
      <w:r>
        <w:rPr>
          <w:b/>
        </w:rPr>
        <w:t xml:space="preserve">Moore, Ann M., </w:t>
      </w:r>
      <w:r>
        <w:t>Nakeisha Blades, Juliette Ortiz, Hannah Whitehead Cristina Villa</w:t>
      </w:r>
      <w:r w:rsidR="00351FFB">
        <w:t>r</w:t>
      </w:r>
      <w:r>
        <w:t>real. 2019. “</w:t>
      </w:r>
      <w:r w:rsidRPr="005323E4">
        <w:t>What Does Informal Access to Misoprostol in Colombia Look Like? An Exploration From Two Urban Areas</w:t>
      </w:r>
      <w:r>
        <w:t>.”</w:t>
      </w:r>
      <w:r w:rsidRPr="005323E4">
        <w:t xml:space="preserve"> </w:t>
      </w:r>
      <w:r>
        <w:rPr>
          <w:rStyle w:val="Strong"/>
          <w:b w:val="0"/>
          <w:iCs/>
        </w:rPr>
        <w:t>Population Association of America. Austin, Texas, USA.</w:t>
      </w:r>
    </w:p>
    <w:p w14:paraId="33F72C34" w14:textId="77777777" w:rsidR="005323E4" w:rsidRPr="005323E4" w:rsidRDefault="005323E4" w:rsidP="005323E4">
      <w:pPr>
        <w:spacing w:after="120"/>
        <w:ind w:left="720" w:hanging="720"/>
      </w:pPr>
      <w:r>
        <w:t xml:space="preserve">Stillman, Melissa, Onikepe Owolabi, Olalekan Olagujun, </w:t>
      </w:r>
      <w:r>
        <w:rPr>
          <w:b/>
        </w:rPr>
        <w:t xml:space="preserve">Moore, Ann M., </w:t>
      </w:r>
      <w:r>
        <w:t>Amanda Berry, Akinrinola Bankole, Akanni I. Akinyemi, Adesegun O. Fatusi, Erinfolami Temitope. 2019. “Women’s Experiences in Obtaining and Using Medical Abortion Pills from Drug Sellers in Lagos, Nigeria.”</w:t>
      </w:r>
      <w:r w:rsidRPr="005323E4">
        <w:rPr>
          <w:rStyle w:val="Strong"/>
          <w:b w:val="0"/>
          <w:iCs/>
        </w:rPr>
        <w:t xml:space="preserve"> </w:t>
      </w:r>
      <w:r>
        <w:rPr>
          <w:rStyle w:val="Strong"/>
          <w:b w:val="0"/>
          <w:iCs/>
        </w:rPr>
        <w:t>Population Association of America. Austin, Texas, USA.</w:t>
      </w:r>
    </w:p>
    <w:p w14:paraId="2C678981" w14:textId="0EA91CCB" w:rsidR="0061112D" w:rsidRPr="0061112D" w:rsidRDefault="0061112D" w:rsidP="0061112D">
      <w:pPr>
        <w:spacing w:after="120"/>
        <w:ind w:left="720" w:hanging="720"/>
        <w:rPr>
          <w:b/>
        </w:rPr>
      </w:pPr>
      <w:r>
        <w:rPr>
          <w:b/>
        </w:rPr>
        <w:t xml:space="preserve">Moore, Ann M., </w:t>
      </w:r>
      <w:r>
        <w:t>Juliette Fry, Elizabeth Witwer, Melissa Stillman, Sarah Keogh, Ellie Leong, Kofi Awusabo-Asare</w:t>
      </w:r>
      <w:r w:rsidR="00186DD7">
        <w:t xml:space="preserve">, </w:t>
      </w:r>
      <w:r>
        <w:t xml:space="preserve"> Estelle Sidze. 2019. “</w:t>
      </w:r>
      <w:r w:rsidRPr="0061112D">
        <w:rPr>
          <w:rStyle w:val="Strong"/>
          <w:b w:val="0"/>
          <w:iCs/>
        </w:rPr>
        <w:t>Sexual consent in sex education curricula: Case studies of Ghana and Kenya</w:t>
      </w:r>
      <w:r>
        <w:rPr>
          <w:rStyle w:val="Strong"/>
          <w:b w:val="0"/>
          <w:iCs/>
        </w:rPr>
        <w:t>.” Population Association of America. Austin, Texas, USA.</w:t>
      </w:r>
    </w:p>
    <w:p w14:paraId="1B12DFB3" w14:textId="20793F22" w:rsidR="00582C25" w:rsidRPr="00582C25" w:rsidRDefault="00582C25" w:rsidP="00582C25">
      <w:pPr>
        <w:spacing w:after="120"/>
        <w:ind w:left="720" w:hanging="720"/>
        <w:rPr>
          <w:bCs/>
        </w:rPr>
      </w:pPr>
      <w:r>
        <w:rPr>
          <w:b/>
        </w:rPr>
        <w:t xml:space="preserve">Moore, Ann M., </w:t>
      </w:r>
      <w:r>
        <w:rPr>
          <w:bCs/>
        </w:rPr>
        <w:t>Alyssa Browne</w:t>
      </w:r>
      <w:r w:rsidR="00186DD7">
        <w:rPr>
          <w:bCs/>
        </w:rPr>
        <w:t>,</w:t>
      </w:r>
      <w:r>
        <w:rPr>
          <w:bCs/>
        </w:rPr>
        <w:t xml:space="preserve"> Suzanne Bell. 2018. “</w:t>
      </w:r>
      <w:r w:rsidRPr="00582C25">
        <w:rPr>
          <w:bCs/>
        </w:rPr>
        <w:t>Capturing Medical Methods of Abortion Sales Data in India</w:t>
      </w:r>
      <w:r>
        <w:rPr>
          <w:bCs/>
        </w:rPr>
        <w:t xml:space="preserve">.” Population Association of America. Denver, Colorado, USA. </w:t>
      </w:r>
    </w:p>
    <w:p w14:paraId="3E1C9498" w14:textId="77777777" w:rsidR="00582C25" w:rsidRPr="00582C25" w:rsidRDefault="00582C25" w:rsidP="008037A9">
      <w:pPr>
        <w:spacing w:after="120"/>
        <w:ind w:left="720" w:hanging="720"/>
        <w:rPr>
          <w:bCs/>
        </w:rPr>
      </w:pPr>
      <w:r>
        <w:rPr>
          <w:b/>
        </w:rPr>
        <w:t xml:space="preserve">Moore, Ann M., </w:t>
      </w:r>
      <w:r>
        <w:rPr>
          <w:bCs/>
        </w:rPr>
        <w:t>Taylor Riley, Elizabeth A. Sully, Mugove Gerald Madziyire, Tsungai Chipato. 2018. “</w:t>
      </w:r>
      <w:r w:rsidRPr="00582C25">
        <w:rPr>
          <w:bCs/>
        </w:rPr>
        <w:t>Knowledge &amp; Attitudes Towards Abortion from Health Care Providers and Key Stakeholders in Zimbabwe</w:t>
      </w:r>
      <w:r>
        <w:rPr>
          <w:bCs/>
        </w:rPr>
        <w:t>.” Population Association of America. Denver, Colorado, USA.</w:t>
      </w:r>
    </w:p>
    <w:p w14:paraId="697D5865" w14:textId="6677B2CC" w:rsidR="00E00951" w:rsidRPr="00903A01" w:rsidRDefault="00E00951" w:rsidP="008037A9">
      <w:pPr>
        <w:spacing w:after="120"/>
        <w:ind w:left="720" w:hanging="720"/>
        <w:rPr>
          <w:bCs/>
        </w:rPr>
      </w:pPr>
      <w:r>
        <w:rPr>
          <w:b/>
        </w:rPr>
        <w:t xml:space="preserve">Moore, Ann M., </w:t>
      </w:r>
      <w:r>
        <w:rPr>
          <w:bCs/>
        </w:rPr>
        <w:t xml:space="preserve">Melissa Stillman, Manas Pradhan, </w:t>
      </w:r>
      <w:r w:rsidRPr="008B6957">
        <w:rPr>
          <w:bCs/>
        </w:rPr>
        <w:t>Rajib Acharya, Shveta Kalyanwala, Chander Shekhar</w:t>
      </w:r>
      <w:r>
        <w:rPr>
          <w:bCs/>
        </w:rPr>
        <w:t xml:space="preserve">, </w:t>
      </w:r>
      <w:r w:rsidRPr="008B6957">
        <w:rPr>
          <w:bCs/>
        </w:rPr>
        <w:t>Susheela Singh, Manoj Alagarajan</w:t>
      </w:r>
      <w:r>
        <w:rPr>
          <w:bCs/>
        </w:rPr>
        <w:t>.</w:t>
      </w:r>
      <w:r w:rsidRPr="008B6957">
        <w:rPr>
          <w:bCs/>
        </w:rPr>
        <w:t xml:space="preserve"> </w:t>
      </w:r>
      <w:r>
        <w:rPr>
          <w:bCs/>
        </w:rPr>
        <w:t>[Presented by Rubina Hussain.] 2017. “</w:t>
      </w:r>
      <w:r w:rsidRPr="00301AE8">
        <w:rPr>
          <w:bCs/>
        </w:rPr>
        <w:t>Medical Methods of Abortion Provision in Facilities in India: A six state comparison</w:t>
      </w:r>
      <w:r>
        <w:rPr>
          <w:bCs/>
        </w:rPr>
        <w:t>.” Asia Pacific Conference on Sexual</w:t>
      </w:r>
      <w:r w:rsidR="008037A9">
        <w:rPr>
          <w:bCs/>
        </w:rPr>
        <w:t xml:space="preserve"> Health </w:t>
      </w:r>
      <w:r>
        <w:rPr>
          <w:bCs/>
        </w:rPr>
        <w:t>and Rights.</w:t>
      </w:r>
      <w:r w:rsidR="009A3FD4">
        <w:rPr>
          <w:bCs/>
        </w:rPr>
        <w:t xml:space="preserve"> Ha Long Bay, Vietnam. </w:t>
      </w:r>
      <w:r>
        <w:rPr>
          <w:bCs/>
        </w:rPr>
        <w:t xml:space="preserve"> </w:t>
      </w:r>
    </w:p>
    <w:p w14:paraId="08B4F7FB" w14:textId="77777777" w:rsidR="00903A01" w:rsidRPr="0083709E" w:rsidRDefault="00903A01" w:rsidP="00903A01">
      <w:pPr>
        <w:spacing w:after="120"/>
        <w:ind w:left="720" w:hanging="720"/>
        <w:rPr>
          <w:bCs/>
        </w:rPr>
      </w:pPr>
      <w:r>
        <w:t xml:space="preserve">Sully, Elizabeth, Gerald Madziyire, Tsungai Chipato, </w:t>
      </w:r>
      <w:r w:rsidRPr="003776EE">
        <w:rPr>
          <w:b/>
        </w:rPr>
        <w:t>Ann M. Moore</w:t>
      </w:r>
      <w:r>
        <w:rPr>
          <w:b/>
        </w:rPr>
        <w:t xml:space="preserve">, </w:t>
      </w:r>
      <w:r>
        <w:rPr>
          <w:bCs/>
        </w:rPr>
        <w:t>Taylor Riley</w:t>
      </w:r>
      <w:r w:rsidR="00A2546E">
        <w:rPr>
          <w:bCs/>
        </w:rPr>
        <w:t xml:space="preserve">, </w:t>
      </w:r>
      <w:r w:rsidR="00A2546E">
        <w:t>Margaret Tambudzai Nyandoro, Bernard Madzima</w:t>
      </w:r>
      <w:r>
        <w:rPr>
          <w:bCs/>
        </w:rPr>
        <w:t xml:space="preserve">. </w:t>
      </w:r>
      <w:r w:rsidR="00E00951">
        <w:rPr>
          <w:bCs/>
        </w:rPr>
        <w:t xml:space="preserve">2017. </w:t>
      </w:r>
      <w:r>
        <w:rPr>
          <w:bCs/>
        </w:rPr>
        <w:t>“The Incidence of Induced Abortion in Zimbabwe.”</w:t>
      </w:r>
      <w:r w:rsidRPr="00903A01">
        <w:rPr>
          <w:bCs/>
        </w:rPr>
        <w:t xml:space="preserve"> </w:t>
      </w:r>
      <w:r>
        <w:rPr>
          <w:bCs/>
        </w:rPr>
        <w:t xml:space="preserve">International Union for the Scientific Study of Population. Cape Town, South Africa.  </w:t>
      </w:r>
    </w:p>
    <w:p w14:paraId="219A1122" w14:textId="191325D6" w:rsidR="00B33968" w:rsidRPr="00903A01" w:rsidRDefault="00903A01" w:rsidP="00903A01">
      <w:pPr>
        <w:spacing w:after="120"/>
        <w:ind w:left="720" w:hanging="720"/>
        <w:rPr>
          <w:bCs/>
        </w:rPr>
      </w:pPr>
      <w:r>
        <w:rPr>
          <w:b/>
        </w:rPr>
        <w:t xml:space="preserve">Moore, Ann M., </w:t>
      </w:r>
      <w:r>
        <w:rPr>
          <w:bCs/>
        </w:rPr>
        <w:t xml:space="preserve">Melissa Stillman, Manas Pradhan, </w:t>
      </w:r>
      <w:r w:rsidRPr="008B6957">
        <w:rPr>
          <w:bCs/>
        </w:rPr>
        <w:t>Rajib Acharya, Shveta Kalyanwala, Chander Shekhar</w:t>
      </w:r>
      <w:r>
        <w:rPr>
          <w:bCs/>
        </w:rPr>
        <w:t xml:space="preserve">, </w:t>
      </w:r>
      <w:r w:rsidRPr="008B6957">
        <w:rPr>
          <w:bCs/>
        </w:rPr>
        <w:t>Susheela Singh, Manoj Alagarajan</w:t>
      </w:r>
      <w:r>
        <w:rPr>
          <w:bCs/>
        </w:rPr>
        <w:t>.</w:t>
      </w:r>
      <w:r w:rsidRPr="008B6957">
        <w:rPr>
          <w:bCs/>
        </w:rPr>
        <w:t xml:space="preserve"> </w:t>
      </w:r>
      <w:r w:rsidR="00E00951">
        <w:rPr>
          <w:bCs/>
        </w:rPr>
        <w:t xml:space="preserve">2017. </w:t>
      </w:r>
      <w:r>
        <w:rPr>
          <w:bCs/>
        </w:rPr>
        <w:t>“</w:t>
      </w:r>
      <w:r w:rsidRPr="00301AE8">
        <w:rPr>
          <w:bCs/>
        </w:rPr>
        <w:t>Medical Methods of Abortion Provision in Facilities in India: A six state comparison</w:t>
      </w:r>
      <w:r>
        <w:rPr>
          <w:bCs/>
        </w:rPr>
        <w:t xml:space="preserve">.” International Union for the Scientific Study of Population. Cape Town, South Africa. </w:t>
      </w:r>
    </w:p>
    <w:p w14:paraId="2E8FFAA1" w14:textId="77777777" w:rsidR="00BE04AA" w:rsidRDefault="00BE04AA" w:rsidP="00BE04AA">
      <w:pPr>
        <w:spacing w:after="120"/>
        <w:ind w:left="720" w:hanging="720"/>
      </w:pPr>
      <w:r w:rsidRPr="00BE04AA">
        <w:rPr>
          <w:b/>
          <w:bCs/>
        </w:rPr>
        <w:lastRenderedPageBreak/>
        <w:t>Moore, Ann M.,</w:t>
      </w:r>
      <w:r>
        <w:t xml:space="preserve"> Ragnar Margaret Anderson, Rajib Acharya, Akinrinola Bankole. 2017. “The Economic and Health Consequences of Abortion in Madhya Pradesh, India: A Longitudinal, Qualitative Investigation.” Population Association of America. Chicago, IL.</w:t>
      </w:r>
    </w:p>
    <w:p w14:paraId="648EAB95" w14:textId="77777777" w:rsidR="00BE04AA" w:rsidRDefault="00BE04AA" w:rsidP="00BE04AA">
      <w:pPr>
        <w:spacing w:after="120"/>
        <w:ind w:left="720" w:hanging="720"/>
      </w:pPr>
      <w:r>
        <w:t xml:space="preserve">Sully, Elizabeth A. Mugove Gerald Madziyire, Tsungai Chipato, </w:t>
      </w:r>
      <w:r w:rsidRPr="00BE04AA">
        <w:rPr>
          <w:b/>
          <w:bCs/>
        </w:rPr>
        <w:t>Ann M. Moore</w:t>
      </w:r>
      <w:r>
        <w:t>, Marjorie Crowell, Taylor Riley, Margaret Tambudzai Nyandoro, Bernard Madzima. 2017. The Incidence of Induced Abortion in Zimbabwe.  Population Association of America. Chicago, IL.</w:t>
      </w:r>
    </w:p>
    <w:p w14:paraId="50595CB4" w14:textId="0EA1E07E" w:rsidR="00BE04AA" w:rsidRDefault="00BE04AA" w:rsidP="00BE04AA">
      <w:pPr>
        <w:spacing w:after="120"/>
        <w:ind w:left="720" w:hanging="720"/>
      </w:pPr>
      <w:r>
        <w:t>Gallagher, Meghan, Ragnar Margaret Anderson, Nachela Chelwa</w:t>
      </w:r>
      <w:r w:rsidR="00186DD7">
        <w:t>,</w:t>
      </w:r>
      <w:r>
        <w:t xml:space="preserve"> </w:t>
      </w:r>
      <w:r w:rsidRPr="00BE04AA">
        <w:rPr>
          <w:b/>
          <w:bCs/>
        </w:rPr>
        <w:t>Ann M. Moore.</w:t>
      </w:r>
      <w:r>
        <w:t xml:space="preserve"> 2017. “Post-Abortion Contraception Among Women in Zambia: Missed Opportunities.”  Population Association of America. Chicago, IL.</w:t>
      </w:r>
    </w:p>
    <w:p w14:paraId="0F463C9C" w14:textId="77777777" w:rsidR="00BE04AA" w:rsidRDefault="00BE04AA" w:rsidP="00BE04AA">
      <w:pPr>
        <w:spacing w:after="120"/>
        <w:ind w:left="720" w:hanging="720"/>
      </w:pPr>
      <w:r w:rsidRPr="00BE04AA">
        <w:rPr>
          <w:b/>
          <w:bCs/>
        </w:rPr>
        <w:t>Moore,</w:t>
      </w:r>
      <w:r>
        <w:t xml:space="preserve"> </w:t>
      </w:r>
      <w:r w:rsidR="003776EE" w:rsidRPr="00BE04AA">
        <w:rPr>
          <w:b/>
          <w:bCs/>
        </w:rPr>
        <w:t>Ann M.</w:t>
      </w:r>
      <w:r w:rsidR="003776EE">
        <w:t>,</w:t>
      </w:r>
      <w:r w:rsidR="003776EE" w:rsidRPr="00BE04AA">
        <w:rPr>
          <w:b/>
          <w:bCs/>
        </w:rPr>
        <w:t xml:space="preserve"> </w:t>
      </w:r>
      <w:r>
        <w:t>Rajib Acharya, Shveta Kalyanwala, Melissa Stillman, Chander Shekhar, Susheela D. Singh, Manas Pradham, Manoj Alag</w:t>
      </w:r>
      <w:r w:rsidR="00B50C2B">
        <w:t>a</w:t>
      </w:r>
      <w:r>
        <w:t>rajan. 2017. “Medication Abortion Provision By Providers in Facilities in India: A Comparison of Six States.” Population Association of America. Chicago, IL.</w:t>
      </w:r>
    </w:p>
    <w:p w14:paraId="148FF0A3" w14:textId="77777777" w:rsidR="008B50EB" w:rsidRPr="008B50EB" w:rsidRDefault="008B50EB" w:rsidP="008B50EB">
      <w:pPr>
        <w:spacing w:after="120"/>
        <w:ind w:left="720" w:hanging="720"/>
        <w:rPr>
          <w:b/>
          <w:bCs/>
        </w:rPr>
      </w:pPr>
      <w:r w:rsidRPr="00B87623">
        <w:rPr>
          <w:b/>
          <w:bCs/>
        </w:rPr>
        <w:t>Moore, Ann M.</w:t>
      </w:r>
      <w:r w:rsidRPr="00B87623">
        <w:t xml:space="preserve">, Ragnar Anderson, Mardieh Dennis. </w:t>
      </w:r>
      <w:r w:rsidRPr="008B50EB">
        <w:t xml:space="preserve">2017. </w:t>
      </w:r>
      <w:r>
        <w:t>“A</w:t>
      </w:r>
      <w:r w:rsidRPr="008B50EB">
        <w:t xml:space="preserve">ccessing and using abortion services: a comparison of India and Zambia.” </w:t>
      </w:r>
      <w:r>
        <w:t>Symposium on Health Systems and Abortion Care in Low- and Middle-Income Countries. International Health Policy Conference. London School of Economics. London, England.</w:t>
      </w:r>
    </w:p>
    <w:p w14:paraId="710F4706" w14:textId="77777777" w:rsidR="00BE04AA" w:rsidRPr="003776EE" w:rsidRDefault="003776EE" w:rsidP="003776EE">
      <w:pPr>
        <w:spacing w:after="120"/>
        <w:ind w:left="720" w:hanging="720"/>
      </w:pPr>
      <w:r w:rsidRPr="00B87623">
        <w:rPr>
          <w:b/>
          <w:bCs/>
          <w:lang w:val="sv-SE"/>
        </w:rPr>
        <w:t>Moore, Ann M.</w:t>
      </w:r>
      <w:r w:rsidRPr="00B87623">
        <w:rPr>
          <w:lang w:val="sv-SE"/>
        </w:rPr>
        <w:t xml:space="preserve">, Ragnar Anderson, Mardieh Dennis. </w:t>
      </w:r>
      <w:r w:rsidR="008B50EB" w:rsidRPr="008B50EB">
        <w:t>2016.</w:t>
      </w:r>
      <w:r w:rsidR="008B50EB">
        <w:t xml:space="preserve"> </w:t>
      </w:r>
      <w:r>
        <w:t>“</w:t>
      </w:r>
      <w:r w:rsidRPr="003776EE">
        <w:t xml:space="preserve">Social, Economic, and Health Consequences of Unsafe </w:t>
      </w:r>
      <w:r>
        <w:t>Abortion.”</w:t>
      </w:r>
      <w:r w:rsidRPr="003776EE">
        <w:rPr>
          <w:bCs/>
        </w:rPr>
        <w:t xml:space="preserve"> </w:t>
      </w:r>
      <w:r>
        <w:rPr>
          <w:bCs/>
        </w:rPr>
        <w:t xml:space="preserve">The Africa Regional Conference on Abortion: From Research to Policy. Addis, Ababa: Ethiopia. </w:t>
      </w:r>
      <w:r>
        <w:t xml:space="preserve"> </w:t>
      </w:r>
    </w:p>
    <w:p w14:paraId="722498A7" w14:textId="43D05950" w:rsidR="000C6B37" w:rsidRDefault="000C6B37" w:rsidP="000C6B37">
      <w:pPr>
        <w:spacing w:after="120"/>
        <w:ind w:left="720" w:hanging="720"/>
      </w:pPr>
      <w:r w:rsidRPr="003776EE">
        <w:t xml:space="preserve">Gebrehiwot, Yirgu, </w:t>
      </w:r>
      <w:r w:rsidRPr="003776EE">
        <w:rPr>
          <w:b/>
        </w:rPr>
        <w:t xml:space="preserve">Ann M. Moore, </w:t>
      </w:r>
      <w:r w:rsidRPr="003776EE">
        <w:t>Yohannes Dibaba, Tamara Fetters, Susheela Singh, Akin Bankole, Yonas Getachew</w:t>
      </w:r>
      <w:r w:rsidR="00186DD7">
        <w:t>,</w:t>
      </w:r>
      <w:r w:rsidRPr="003776EE">
        <w:t xml:space="preserve"> Mengistu Hailemariam. </w:t>
      </w:r>
      <w:r w:rsidR="00292E13">
        <w:t xml:space="preserve">2016. </w:t>
      </w:r>
      <w:r>
        <w:t>“</w:t>
      </w:r>
      <w:r w:rsidRPr="000C6B37">
        <w:t>Provision of Abortion Care in Ethiopia: Current Situation and Trends</w:t>
      </w:r>
      <w:r>
        <w:t>.” Population Association of America. Washington, D.C.</w:t>
      </w:r>
    </w:p>
    <w:p w14:paraId="01013908" w14:textId="0C463798" w:rsidR="00292E13" w:rsidRDefault="00292E13" w:rsidP="00292E13">
      <w:pPr>
        <w:spacing w:after="120"/>
        <w:ind w:left="720" w:hanging="720"/>
      </w:pPr>
      <w:r>
        <w:t xml:space="preserve">Gebrehiwot, Yirgu, </w:t>
      </w:r>
      <w:r>
        <w:rPr>
          <w:b/>
        </w:rPr>
        <w:t xml:space="preserve">Ann M. Moore, </w:t>
      </w:r>
      <w:r>
        <w:t>Yohannes Dibaba, Tamara Fetters, Susheela Singh, Akin Bankole, Yonas Getachew</w:t>
      </w:r>
      <w:r w:rsidR="00186DD7">
        <w:t>,</w:t>
      </w:r>
      <w:r>
        <w:t xml:space="preserve"> Mengistu Hailemariam. 2015. “</w:t>
      </w:r>
      <w:r w:rsidRPr="000C6B37">
        <w:t>Provision of Abortion Care in Ethiopia: Current Situation and Trends</w:t>
      </w:r>
      <w:r>
        <w:t>.” Union of African Population Scientists. Pretoria, South Africa.</w:t>
      </w:r>
    </w:p>
    <w:p w14:paraId="26F58CD9" w14:textId="0ED67505" w:rsidR="00292E13" w:rsidRDefault="00292E13" w:rsidP="000C6B37">
      <w:pPr>
        <w:spacing w:after="120"/>
        <w:ind w:left="720" w:hanging="720"/>
      </w:pPr>
      <w:r>
        <w:rPr>
          <w:b/>
        </w:rPr>
        <w:t xml:space="preserve">Moore, Ann M., </w:t>
      </w:r>
      <w:r>
        <w:t>Mardieh Dennis, Akin Bankole</w:t>
      </w:r>
      <w:r w:rsidR="00186DD7">
        <w:t xml:space="preserve">, </w:t>
      </w:r>
      <w:r>
        <w:t>Giulia Greco. 2015. “</w:t>
      </w:r>
      <w:r w:rsidRPr="00292E13">
        <w:t>Costs and Decision-making regarding abortion and abortion care-seeking in Zambia</w:t>
      </w:r>
      <w:r>
        <w:t>.”</w:t>
      </w:r>
      <w:r w:rsidRPr="00292E13">
        <w:t xml:space="preserve"> </w:t>
      </w:r>
      <w:r>
        <w:t>Union of African Population Scientists. Pretoria, South Africa.</w:t>
      </w:r>
    </w:p>
    <w:p w14:paraId="3529295D" w14:textId="77777777" w:rsidR="004D0D62" w:rsidRDefault="004D0D62" w:rsidP="004D0D62">
      <w:pPr>
        <w:spacing w:after="120"/>
        <w:ind w:left="540" w:hanging="540"/>
      </w:pPr>
      <w:r>
        <w:t xml:space="preserve">Norris, Alison, Ernestina E. Coast, </w:t>
      </w:r>
      <w:r>
        <w:rPr>
          <w:b/>
        </w:rPr>
        <w:t xml:space="preserve">Ann M. Moore, </w:t>
      </w:r>
      <w:r>
        <w:t>Emily Freeman. 2015. “Trajectories to Abortion and Abortion-Related Care: A Conceptual Framework.”</w:t>
      </w:r>
      <w:r w:rsidR="00BE4787">
        <w:t xml:space="preserve"> </w:t>
      </w:r>
      <w:r>
        <w:t>American Sociological Association. Chicago, IL.</w:t>
      </w:r>
    </w:p>
    <w:p w14:paraId="0724B389" w14:textId="40E48DBF" w:rsidR="00CB0C9F" w:rsidRDefault="00CB0C9F" w:rsidP="00CB0C9F">
      <w:pPr>
        <w:spacing w:after="120"/>
        <w:ind w:left="720" w:hanging="720"/>
      </w:pPr>
      <w:r>
        <w:rPr>
          <w:b/>
        </w:rPr>
        <w:t xml:space="preserve">Moore, Ann M., </w:t>
      </w:r>
      <w:r>
        <w:t>Mardieh Dennis, Akin Bankole</w:t>
      </w:r>
      <w:r w:rsidR="00186DD7">
        <w:t xml:space="preserve">, </w:t>
      </w:r>
      <w:r>
        <w:t>Giulia Greco. 2015. “</w:t>
      </w:r>
      <w:r w:rsidRPr="00292E13">
        <w:t>Costs and Decision-making regarding abortion and abortion care-seeking in Zambia</w:t>
      </w:r>
      <w:r>
        <w:t>.”</w:t>
      </w:r>
      <w:r w:rsidRPr="00292E13">
        <w:t xml:space="preserve"> </w:t>
      </w:r>
      <w:r>
        <w:t>International Health Economists Association. Milan, Italy.</w:t>
      </w:r>
    </w:p>
    <w:p w14:paraId="26084954" w14:textId="77777777" w:rsidR="00694E37" w:rsidRPr="00963C12" w:rsidRDefault="00963C12" w:rsidP="00963C12">
      <w:pPr>
        <w:spacing w:after="120"/>
        <w:ind w:left="540" w:hanging="540"/>
      </w:pPr>
      <w:r>
        <w:t xml:space="preserve">Norris, Alison, Ernestina E. Coast, </w:t>
      </w:r>
      <w:r>
        <w:rPr>
          <w:b/>
        </w:rPr>
        <w:t xml:space="preserve">Ann M. Moore, </w:t>
      </w:r>
      <w:r>
        <w:t xml:space="preserve">Emily Freeman. </w:t>
      </w:r>
      <w:r w:rsidR="00A45BC5">
        <w:t xml:space="preserve">2015. </w:t>
      </w:r>
      <w:r w:rsidR="00F74432">
        <w:t>“</w:t>
      </w:r>
      <w:r>
        <w:t>Trajectories to Abortion and Abortion-Related Care: A Conceptual Framework.</w:t>
      </w:r>
      <w:r w:rsidR="00F74432">
        <w:t>”</w:t>
      </w:r>
      <w:r>
        <w:t xml:space="preserve"> </w:t>
      </w:r>
      <w:r w:rsidRPr="00795BB2">
        <w:t>Population Association of America.</w:t>
      </w:r>
      <w:r>
        <w:t xml:space="preserve"> San Diego, CA. </w:t>
      </w:r>
    </w:p>
    <w:p w14:paraId="26F1E057" w14:textId="655E4562" w:rsidR="001C7B38" w:rsidRDefault="001C7B38" w:rsidP="00AA2542">
      <w:pPr>
        <w:spacing w:after="120"/>
        <w:ind w:left="547" w:hanging="547"/>
      </w:pPr>
      <w:r>
        <w:rPr>
          <w:b/>
        </w:rPr>
        <w:t xml:space="preserve">Moore, Ann M., </w:t>
      </w:r>
      <w:r w:rsidRPr="001C7B38">
        <w:t>Yirgu Gebrehiwot, Tamara Fetters, Yohannes Dibaba Wado, Akinrinola Bankole, Susheela D. Singh, Hailemichael Gebreselass</w:t>
      </w:r>
      <w:r>
        <w:t xml:space="preserve">ie, Mengistu H. Mariam. 2015. </w:t>
      </w:r>
      <w:r w:rsidR="00F74432">
        <w:t>“</w:t>
      </w:r>
      <w:r w:rsidRPr="001C7B38">
        <w:t>The incidence of abortion in Ethiopia: Current levels and trends</w:t>
      </w:r>
      <w:r>
        <w:t>.</w:t>
      </w:r>
      <w:r w:rsidR="00F74432">
        <w:t>”</w:t>
      </w:r>
      <w:r w:rsidRPr="001C7B38">
        <w:t xml:space="preserve"> </w:t>
      </w:r>
      <w:r w:rsidRPr="00795BB2">
        <w:t>Population Association of America.</w:t>
      </w:r>
      <w:r>
        <w:t xml:space="preserve"> San Diego, CA. </w:t>
      </w:r>
    </w:p>
    <w:p w14:paraId="28382A02" w14:textId="77777777" w:rsidR="00993BF5" w:rsidRPr="00AA2542" w:rsidRDefault="00993BF5" w:rsidP="00AA2542">
      <w:pPr>
        <w:pStyle w:val="CommentText"/>
        <w:spacing w:after="120"/>
        <w:ind w:left="547" w:hanging="547"/>
        <w:rPr>
          <w:lang w:val="en-US"/>
        </w:rPr>
      </w:pPr>
      <w:r w:rsidRPr="00993BF5">
        <w:rPr>
          <w:b/>
          <w:bCs/>
          <w:lang w:val="en-US"/>
        </w:rPr>
        <w:t>Moore, Ann M.,</w:t>
      </w:r>
      <w:r>
        <w:rPr>
          <w:lang w:val="en-US"/>
        </w:rPr>
        <w:t xml:space="preserve"> </w:t>
      </w:r>
      <w:r>
        <w:t>Norris, Alison, Ernestina E. Coast, Emily Freeman. 2015.</w:t>
      </w:r>
      <w:r w:rsidRPr="00D03268">
        <w:rPr>
          <w:lang w:val="en-US"/>
        </w:rPr>
        <w:t xml:space="preserve"> </w:t>
      </w:r>
      <w:r w:rsidR="00AA2542">
        <w:rPr>
          <w:lang w:val="en-US"/>
        </w:rPr>
        <w:t>“</w:t>
      </w:r>
      <w:r w:rsidRPr="00D03268">
        <w:rPr>
          <w:lang w:val="en-US"/>
        </w:rPr>
        <w:t>Abortion Decision-Making: A micro</w:t>
      </w:r>
      <w:r w:rsidR="00AA2542">
        <w:rPr>
          <w:lang w:val="en-US"/>
        </w:rPr>
        <w:t xml:space="preserve"> and macro conceptual framework.”</w:t>
      </w:r>
      <w:r w:rsidRPr="00D03268">
        <w:rPr>
          <w:lang w:val="en-US"/>
        </w:rPr>
        <w:t xml:space="preserve"> </w:t>
      </w:r>
      <w:r>
        <w:rPr>
          <w:lang w:val="en-US"/>
        </w:rPr>
        <w:t xml:space="preserve">Psychosocial Workshop. </w:t>
      </w:r>
      <w:r w:rsidRPr="00795BB2">
        <w:t>Population Association of America.</w:t>
      </w:r>
      <w:r>
        <w:t xml:space="preserve"> San Diego, CA.</w:t>
      </w:r>
    </w:p>
    <w:p w14:paraId="0DB059FF" w14:textId="386DC458" w:rsidR="00A135A5" w:rsidRDefault="00A135A5" w:rsidP="00A135A5">
      <w:pPr>
        <w:spacing w:after="120"/>
        <w:ind w:left="540" w:hanging="540"/>
      </w:pPr>
      <w:r w:rsidRPr="00FA5099">
        <w:rPr>
          <w:b/>
        </w:rPr>
        <w:t xml:space="preserve">Moore, Ann M., </w:t>
      </w:r>
      <w:r w:rsidRPr="00FA5099">
        <w:t xml:space="preserve">Ragnar Anderson, Nyovani Madise. </w:t>
      </w:r>
      <w:r>
        <w:t>2015. “</w:t>
      </w:r>
      <w:r w:rsidRPr="00795BB2">
        <w:t>Conceptualizing Males’ Experiences of Heterosexual Sexual Coercion</w:t>
      </w:r>
      <w:r>
        <w:t>.” International Conference on Masculinities: Engaging Men and Boys for Gender Equality. New York, NY.</w:t>
      </w:r>
    </w:p>
    <w:p w14:paraId="41793D80" w14:textId="69E7E98D" w:rsidR="00795BB2" w:rsidRDefault="00795BB2" w:rsidP="00D31562">
      <w:pPr>
        <w:spacing w:after="120"/>
        <w:ind w:left="540" w:hanging="540"/>
        <w:rPr>
          <w:b/>
        </w:rPr>
      </w:pPr>
      <w:r w:rsidRPr="00795BB2">
        <w:t xml:space="preserve">Frohwirth, Lori, Michele Coleman, </w:t>
      </w:r>
      <w:r>
        <w:rPr>
          <w:b/>
        </w:rPr>
        <w:t xml:space="preserve">Ann M. Moore. </w:t>
      </w:r>
      <w:r w:rsidRPr="00795BB2">
        <w:t xml:space="preserve">2014. </w:t>
      </w:r>
      <w:r>
        <w:t>“</w:t>
      </w:r>
      <w:r w:rsidRPr="00795BB2">
        <w:t>Managing Religion and Morality within the Abortion Decision: Data from Qualitative Interviews with Women Obtaining Abortions in the U.S.” Population Association of America. Boston, MA.</w:t>
      </w:r>
    </w:p>
    <w:p w14:paraId="63393FFC" w14:textId="6C98BA95" w:rsidR="00795BB2" w:rsidRPr="00795BB2" w:rsidRDefault="00795BB2" w:rsidP="00D31562">
      <w:pPr>
        <w:spacing w:after="120"/>
        <w:ind w:left="540" w:hanging="540"/>
      </w:pPr>
      <w:r>
        <w:rPr>
          <w:b/>
        </w:rPr>
        <w:lastRenderedPageBreak/>
        <w:t xml:space="preserve">Moore, Ann M., </w:t>
      </w:r>
      <w:r>
        <w:t>Ragnar Anderson, Nyovani Madise. 2014. “</w:t>
      </w:r>
      <w:r w:rsidRPr="00795BB2">
        <w:t>Conceptualizing Males’ Experiences of Heterosexual Sexual Coercion</w:t>
      </w:r>
      <w:r>
        <w:t xml:space="preserve">.” Population Association of America. Boston, MA. </w:t>
      </w:r>
    </w:p>
    <w:p w14:paraId="26589F09" w14:textId="3A3ADB3E" w:rsidR="000C5A1F" w:rsidRDefault="000C5A1F" w:rsidP="00D31562">
      <w:pPr>
        <w:spacing w:after="120"/>
        <w:ind w:left="540" w:hanging="540"/>
      </w:pPr>
      <w:r>
        <w:t xml:space="preserve">Frohwirth, Lori, </w:t>
      </w:r>
      <w:r w:rsidRPr="000C5A1F">
        <w:rPr>
          <w:b/>
        </w:rPr>
        <w:t>Ann M. Moore,</w:t>
      </w:r>
      <w:r>
        <w:t xml:space="preserve"> Renata Maniaci. 2013. “Perceptions of susceptibility to pregnancy among U.S. women obtaining abortions.” International Union for the Scientific Study of Population. Busan, South Korea.</w:t>
      </w:r>
    </w:p>
    <w:p w14:paraId="30D9D2BE" w14:textId="5A40DC0F" w:rsidR="000C5A1F" w:rsidRDefault="000C5A1F" w:rsidP="000C5A1F">
      <w:pPr>
        <w:spacing w:after="120"/>
        <w:ind w:left="540" w:hanging="540"/>
      </w:pPr>
      <w:r w:rsidRPr="000C5A1F">
        <w:rPr>
          <w:b/>
        </w:rPr>
        <w:t>Moore, Ann M.</w:t>
      </w:r>
      <w:r>
        <w:rPr>
          <w:b/>
        </w:rPr>
        <w:t xml:space="preserve">, </w:t>
      </w:r>
      <w:r>
        <w:t xml:space="preserve">Akinrinola Bankole, Olutosin Awolude, Suzette Audam, </w:t>
      </w:r>
      <w:r w:rsidR="00186DD7">
        <w:t xml:space="preserve">Adesina </w:t>
      </w:r>
      <w:r>
        <w:t>Ol</w:t>
      </w:r>
      <w:r w:rsidR="00186DD7">
        <w:t>a</w:t>
      </w:r>
      <w:r>
        <w:t>dokun</w:t>
      </w:r>
      <w:r w:rsidR="00186DD7">
        <w:t>,</w:t>
      </w:r>
      <w:r>
        <w:t xml:space="preserve"> Isaac Adewole. 2013. “Attitudes of Women and Men living with HIV and their Providers towards Pregnancy and Abortion among HIV-positive Women in Nigeria and Zambia.” International Union for the Scientific Study of Population. Busan, South Korea.</w:t>
      </w:r>
    </w:p>
    <w:p w14:paraId="2F769EE3" w14:textId="577D2F4A" w:rsidR="000C5A1F" w:rsidRDefault="000C5A1F" w:rsidP="00124022">
      <w:pPr>
        <w:spacing w:after="120"/>
        <w:ind w:left="540" w:hanging="540"/>
      </w:pPr>
      <w:r w:rsidRPr="00993BF5">
        <w:rPr>
          <w:lang w:val="it-IT"/>
        </w:rPr>
        <w:t xml:space="preserve">Frohwirth, Lori, </w:t>
      </w:r>
      <w:r w:rsidRPr="00993BF5">
        <w:rPr>
          <w:b/>
          <w:lang w:val="it-IT"/>
        </w:rPr>
        <w:t>Ann M. Moore,</w:t>
      </w:r>
      <w:r w:rsidRPr="00993BF5">
        <w:rPr>
          <w:lang w:val="it-IT"/>
        </w:rPr>
        <w:t xml:space="preserve"> Renata Maniaci. </w:t>
      </w:r>
      <w:r>
        <w:t xml:space="preserve">2013. </w:t>
      </w:r>
      <w:r w:rsidR="00901D14">
        <w:t>“</w:t>
      </w:r>
      <w:r w:rsidR="00124022">
        <w:t>Ambivalence about the need for contraception among a population of US women experiencing an unintended pregnancy: Qualitative data from abortion patients</w:t>
      </w:r>
      <w:r w:rsidR="00901D14">
        <w:t xml:space="preserve">.” </w:t>
      </w:r>
      <w:r>
        <w:t xml:space="preserve">Psychosocial Workshop of the Population Association of America. New Orleans, LA. </w:t>
      </w:r>
    </w:p>
    <w:p w14:paraId="74BA3876" w14:textId="788C1A6C" w:rsidR="00D31562" w:rsidRDefault="00D31562" w:rsidP="00D31562">
      <w:pPr>
        <w:spacing w:after="120"/>
        <w:ind w:left="540" w:hanging="540"/>
        <w:rPr>
          <w:b/>
        </w:rPr>
      </w:pPr>
      <w:r>
        <w:t xml:space="preserve">Awolude, Olutosin, Akinrinola Bankole, </w:t>
      </w:r>
      <w:r w:rsidRPr="00AC174B">
        <w:rPr>
          <w:b/>
        </w:rPr>
        <w:t>Ann M. Moore,</w:t>
      </w:r>
      <w:r>
        <w:t xml:space="preserve"> Isaac Adewole, Adesina Oladokun, Gilda Sedgh, Maximillian Bweupe. </w:t>
      </w:r>
      <w:r w:rsidR="00B917A9">
        <w:t xml:space="preserve">2012. </w:t>
      </w:r>
      <w:r w:rsidRPr="00AC174B">
        <w:t>"Comparing health care providers and HIV positive women's perspectives on pregnancy and abortion-related services to HIV-positive adults in the era of care and treatment</w:t>
      </w:r>
      <w:r>
        <w:t xml:space="preserve"> for HIV in Zambia and Nigeria."</w:t>
      </w:r>
      <w:r w:rsidRPr="00AC174B">
        <w:t xml:space="preserve"> </w:t>
      </w:r>
      <w:r>
        <w:t>Integration for Impact: Reproductive Health &amp; HIV services in Sub-Saharan Africa. Nairobi, Kenya.</w:t>
      </w:r>
    </w:p>
    <w:p w14:paraId="27150A71" w14:textId="31DE9AB2" w:rsidR="00AC174B" w:rsidRDefault="00AC174B" w:rsidP="00B64BBC">
      <w:pPr>
        <w:spacing w:after="120"/>
        <w:ind w:left="540" w:hanging="540"/>
      </w:pPr>
      <w:r>
        <w:rPr>
          <w:b/>
        </w:rPr>
        <w:t xml:space="preserve">Moore, Ann M., </w:t>
      </w:r>
      <w:r>
        <w:t xml:space="preserve">Akinrinola Bankole, Megan Kavanaugh, Olutosin Awolude, </w:t>
      </w:r>
      <w:r w:rsidR="00D31562">
        <w:t>Namuunda Mutombo, Adesina Oladok</w:t>
      </w:r>
      <w:r>
        <w:t>un, Maxim</w:t>
      </w:r>
      <w:r w:rsidR="00D31562">
        <w:t>i</w:t>
      </w:r>
      <w:r>
        <w:t xml:space="preserve">llian Bweupe. </w:t>
      </w:r>
      <w:r w:rsidR="00D31562">
        <w:t xml:space="preserve">2012. </w:t>
      </w:r>
      <w:r>
        <w:t>“</w:t>
      </w:r>
      <w:r w:rsidRPr="00AC174B">
        <w:t>Fertility intentions and perceptions: Case Studies of Nigeria and Zambia.</w:t>
      </w:r>
      <w:r>
        <w:t xml:space="preserve">” International AIDS Conference. Washington, DC. </w:t>
      </w:r>
    </w:p>
    <w:p w14:paraId="6D3E6964" w14:textId="43E16313" w:rsidR="00AC174B" w:rsidRDefault="00AC174B" w:rsidP="00AC174B">
      <w:pPr>
        <w:spacing w:after="120"/>
        <w:ind w:left="540" w:hanging="540"/>
      </w:pPr>
      <w:r>
        <w:t>Kavanaugh,</w:t>
      </w:r>
      <w:r w:rsidRPr="00AC174B">
        <w:t xml:space="preserve"> </w:t>
      </w:r>
      <w:r>
        <w:t xml:space="preserve">Megan, </w:t>
      </w:r>
      <w:r>
        <w:rPr>
          <w:b/>
        </w:rPr>
        <w:t xml:space="preserve">Ann M. Moore, </w:t>
      </w:r>
      <w:r>
        <w:t xml:space="preserve">Odunayo Akinyemi, Isaac Adewole, Kumbutso Dzekedzeke, Olutosin Awolude, Oyedunni Arulogun. </w:t>
      </w:r>
      <w:r w:rsidR="00D31562">
        <w:t xml:space="preserve">2012. </w:t>
      </w:r>
      <w:r w:rsidRPr="00AC174B">
        <w:t>"Community attitudes toward childbearing and abortion among HIV-positive women in Nigeria and Zambia</w:t>
      </w:r>
      <w:r>
        <w:t>.” International AIDS Conference. Washington, DC.</w:t>
      </w:r>
    </w:p>
    <w:p w14:paraId="0E5E0117" w14:textId="43D2FB7B" w:rsidR="00AC174B" w:rsidRDefault="00AC174B" w:rsidP="00B64BBC">
      <w:pPr>
        <w:spacing w:after="120"/>
        <w:ind w:left="540" w:hanging="540"/>
        <w:rPr>
          <w:b/>
        </w:rPr>
      </w:pPr>
      <w:r>
        <w:t xml:space="preserve">Awolude, Olutosin, Akinrinola Bankole, </w:t>
      </w:r>
      <w:r w:rsidRPr="00AC174B">
        <w:rPr>
          <w:b/>
        </w:rPr>
        <w:t>Ann M. Moore,</w:t>
      </w:r>
      <w:r>
        <w:t xml:space="preserve"> </w:t>
      </w:r>
      <w:r w:rsidR="00D31562">
        <w:t>Gilda Sedgh, Isaac Adewole</w:t>
      </w:r>
      <w:r w:rsidR="00186DD7">
        <w:t>,</w:t>
      </w:r>
      <w:r w:rsidR="00D31562">
        <w:t xml:space="preserve"> Adesina Oladokun.</w:t>
      </w:r>
      <w:r>
        <w:t xml:space="preserve"> </w:t>
      </w:r>
      <w:r w:rsidR="00D31562">
        <w:t xml:space="preserve">2012. </w:t>
      </w:r>
      <w:r w:rsidRPr="00AC174B">
        <w:t>"Comparin</w:t>
      </w:r>
      <w:r w:rsidR="00247E5B">
        <w:t>g health care providers and HIV-</w:t>
      </w:r>
      <w:r w:rsidRPr="00AC174B">
        <w:t>positive women's perspectives on pregnancy and abortion-related services to HIV-positive adults in the era of care and treatment</w:t>
      </w:r>
      <w:r>
        <w:t xml:space="preserve"> for HIV in Zambia and Nigeria</w:t>
      </w:r>
      <w:r w:rsidR="00D31562">
        <w:t>.</w:t>
      </w:r>
      <w:r>
        <w:t>"</w:t>
      </w:r>
      <w:r w:rsidRPr="00AC174B">
        <w:t xml:space="preserve"> </w:t>
      </w:r>
      <w:r w:rsidR="00D31562">
        <w:t>International AIDS Conference. Washington, DC.</w:t>
      </w:r>
    </w:p>
    <w:p w14:paraId="475C883A" w14:textId="22ED4CFC" w:rsidR="00840491" w:rsidRDefault="00840491" w:rsidP="00B64BBC">
      <w:pPr>
        <w:spacing w:after="120"/>
        <w:ind w:left="540" w:hanging="540"/>
        <w:rPr>
          <w:b/>
        </w:rPr>
      </w:pPr>
      <w:r>
        <w:rPr>
          <w:b/>
        </w:rPr>
        <w:t xml:space="preserve">Moore, </w:t>
      </w:r>
      <w:r w:rsidR="00466A98">
        <w:rPr>
          <w:b/>
        </w:rPr>
        <w:t xml:space="preserve">Ann M., </w:t>
      </w:r>
      <w:r w:rsidRPr="00840491">
        <w:t>Megan L. Kavanaugh, Sarah C. Keogh, Chishimba Mulambia, Isaac Adewole, Adesina Oladokun, Namuunda Mutombo, Oyedunni S. Arulogun, Maximillian M. Bweupe, Akinrinola Bankole</w:t>
      </w:r>
      <w:r>
        <w:rPr>
          <w:b/>
        </w:rPr>
        <w:t xml:space="preserve">. </w:t>
      </w:r>
      <w:r w:rsidR="00E120E4" w:rsidRPr="004753CB">
        <w:t>2012.</w:t>
      </w:r>
      <w:r w:rsidR="00E120E4">
        <w:rPr>
          <w:b/>
        </w:rPr>
        <w:t xml:space="preserve"> </w:t>
      </w:r>
      <w:r>
        <w:rPr>
          <w:b/>
        </w:rPr>
        <w:t>“</w:t>
      </w:r>
      <w:r w:rsidRPr="00840491">
        <w:rPr>
          <w:bCs/>
        </w:rPr>
        <w:t>Achieving fertility aspirations in high HIV settings: Using anomalous case analysis in Zambia</w:t>
      </w:r>
      <w:r>
        <w:rPr>
          <w:bCs/>
        </w:rPr>
        <w:t xml:space="preserve">.” Population Association of America. San Francisco, CA. </w:t>
      </w:r>
    </w:p>
    <w:p w14:paraId="43E2EDBD" w14:textId="1351194D" w:rsidR="00482332" w:rsidRPr="00482332" w:rsidRDefault="00482332" w:rsidP="00B64BBC">
      <w:pPr>
        <w:spacing w:after="120"/>
        <w:ind w:left="540" w:hanging="540"/>
      </w:pPr>
      <w:r>
        <w:rPr>
          <w:b/>
        </w:rPr>
        <w:t xml:space="preserve">Moore, </w:t>
      </w:r>
      <w:r w:rsidR="00466A98">
        <w:rPr>
          <w:b/>
        </w:rPr>
        <w:t xml:space="preserve">Ann M. </w:t>
      </w:r>
      <w:r>
        <w:t xml:space="preserve">Richard Kibombo, Deva Cats-Baril. </w:t>
      </w:r>
      <w:r w:rsidR="00136076">
        <w:t>“</w:t>
      </w:r>
      <w:r w:rsidRPr="00482332">
        <w:t>Ugandan policymakers' knowledge and perceptions of unsafe abortion</w:t>
      </w:r>
      <w:r>
        <w:t>. Union of African Population Scientists.</w:t>
      </w:r>
      <w:r w:rsidR="00136076">
        <w:t>”</w:t>
      </w:r>
      <w:r>
        <w:t xml:space="preserve"> </w:t>
      </w:r>
      <w:r w:rsidR="00840491">
        <w:t xml:space="preserve">Union of African Population Scientists. </w:t>
      </w:r>
      <w:r>
        <w:t>Ouagadougou, Burkina Faso.</w:t>
      </w:r>
    </w:p>
    <w:p w14:paraId="73C74F3D" w14:textId="44BE967D" w:rsidR="00B64BBC" w:rsidRPr="00577AAE" w:rsidRDefault="00B64BBC" w:rsidP="00B64BBC">
      <w:pPr>
        <w:spacing w:after="120"/>
        <w:ind w:left="540" w:hanging="540"/>
        <w:rPr>
          <w:b/>
        </w:rPr>
      </w:pPr>
      <w:r>
        <w:t xml:space="preserve">Basinga, Paulin, </w:t>
      </w:r>
      <w:r>
        <w:rPr>
          <w:b/>
        </w:rPr>
        <w:t xml:space="preserve">Ann M. Moore, </w:t>
      </w:r>
      <w:r>
        <w:t xml:space="preserve">Susheela </w:t>
      </w:r>
      <w:r w:rsidRPr="00577AAE">
        <w:t>Singh</w:t>
      </w:r>
      <w:r>
        <w:t>, Liz Carlin, Francine Birungi, Fidele Ngabo</w:t>
      </w:r>
      <w:r w:rsidRPr="00577AAE">
        <w:t>. 2011. “</w:t>
      </w:r>
      <w:r>
        <w:t xml:space="preserve">Abortion Incidence in Rwanda.” Union of African Population Scientists. Ouagadougou, Burkina Faso. </w:t>
      </w:r>
    </w:p>
    <w:p w14:paraId="4037C05C" w14:textId="2EBDDC70" w:rsidR="00C02191" w:rsidRDefault="00C02191" w:rsidP="00BD6BB6">
      <w:pPr>
        <w:spacing w:after="120"/>
        <w:ind w:left="540" w:hanging="540"/>
      </w:pPr>
      <w:r>
        <w:rPr>
          <w:b/>
        </w:rPr>
        <w:t xml:space="preserve">Moore, </w:t>
      </w:r>
      <w:r w:rsidR="00466A98">
        <w:rPr>
          <w:b/>
        </w:rPr>
        <w:t xml:space="preserve">Ann M. </w:t>
      </w:r>
      <w:r>
        <w:t>Megan Kavanaugh, Akinrinola Bankole, Olutosin Awulode, Namuunda Mutombo, Adesina Oladokun</w:t>
      </w:r>
      <w:r w:rsidR="00466A98">
        <w:t>,</w:t>
      </w:r>
      <w:r>
        <w:t xml:space="preserve"> Maximillian Bweupe. 2011. “Fertility Intentions and Perceptions: Case studies of Zambia and Nigeria.” International Conference on Family Planning. Dakar, Senegal.</w:t>
      </w:r>
    </w:p>
    <w:p w14:paraId="35DB6429" w14:textId="321F607F" w:rsidR="00C02191" w:rsidRPr="00C02191" w:rsidRDefault="00C02191" w:rsidP="00BD6BB6">
      <w:pPr>
        <w:spacing w:after="120"/>
        <w:ind w:left="540" w:hanging="540"/>
      </w:pPr>
      <w:r>
        <w:rPr>
          <w:b/>
        </w:rPr>
        <w:t xml:space="preserve">Ann M. Moore </w:t>
      </w:r>
      <w:r>
        <w:t>Georges Guilla. “</w:t>
      </w:r>
      <w:r w:rsidRPr="00C02191">
        <w:t>Early marriage in Burkina Faso</w:t>
      </w:r>
      <w:r>
        <w:t>.”</w:t>
      </w:r>
      <w:r w:rsidRPr="00C02191">
        <w:t xml:space="preserve"> </w:t>
      </w:r>
      <w:r>
        <w:t>International Conference on Family Planning. Dakar, Senegal.</w:t>
      </w:r>
    </w:p>
    <w:p w14:paraId="3C9E5176" w14:textId="78ADDB21" w:rsidR="0029059B" w:rsidRDefault="0029059B" w:rsidP="00BD6BB6">
      <w:pPr>
        <w:spacing w:after="120"/>
        <w:ind w:left="540" w:hanging="540"/>
      </w:pPr>
      <w:r>
        <w:t xml:space="preserve">Kavanaugh, Megan, </w:t>
      </w:r>
      <w:r>
        <w:rPr>
          <w:b/>
        </w:rPr>
        <w:t xml:space="preserve">Ann M. Moore, </w:t>
      </w:r>
      <w:r>
        <w:t>Kumbutso Dzekedzeke, Isaac F. Adewole, Olutosin Awulode, Joshua O. Akinyemi, Oyeduuni Arulog</w:t>
      </w:r>
      <w:r w:rsidR="00F37C81">
        <w:t>u</w:t>
      </w:r>
      <w:r>
        <w:t>n. 2011. “Women's Attitudes towards Motherhood and Abortion for HIV-positive Pregnant Women in Zambia and Nigeria.” American Public Health Association. Washington, D.C.</w:t>
      </w:r>
    </w:p>
    <w:p w14:paraId="20A7EA2B" w14:textId="23035399" w:rsidR="00577AAE" w:rsidRPr="00577AAE" w:rsidRDefault="00577AAE" w:rsidP="00136076">
      <w:pPr>
        <w:spacing w:after="120"/>
        <w:ind w:left="547" w:hanging="547"/>
        <w:rPr>
          <w:b/>
        </w:rPr>
      </w:pPr>
      <w:r>
        <w:rPr>
          <w:b/>
        </w:rPr>
        <w:t>Moore, Ann M.</w:t>
      </w:r>
      <w:r w:rsidR="00136076">
        <w:rPr>
          <w:b/>
        </w:rPr>
        <w:t>,</w:t>
      </w:r>
      <w:r>
        <w:rPr>
          <w:b/>
        </w:rPr>
        <w:t xml:space="preserve"> </w:t>
      </w:r>
      <w:r w:rsidR="00136076">
        <w:t>Olutosin Awulode</w:t>
      </w:r>
      <w:r w:rsidR="00136076" w:rsidRPr="00136076">
        <w:t>, Akinrinola Bankole, Adesina Oladokun,</w:t>
      </w:r>
      <w:r w:rsidR="00136076">
        <w:t xml:space="preserve"> </w:t>
      </w:r>
      <w:r w:rsidR="00136076" w:rsidRPr="00136076">
        <w:t>Namuunda Mutombo, Megan Kavanaugh</w:t>
      </w:r>
      <w:r w:rsidR="00B16725">
        <w:t>,</w:t>
      </w:r>
      <w:r w:rsidR="00136076" w:rsidRPr="00136076">
        <w:t xml:space="preserve"> Maximillian Bweupe</w:t>
      </w:r>
      <w:r w:rsidR="00136076">
        <w:rPr>
          <w:b/>
        </w:rPr>
        <w:t xml:space="preserve">. </w:t>
      </w:r>
      <w:r w:rsidRPr="00577AAE">
        <w:t xml:space="preserve">2011. </w:t>
      </w:r>
      <w:r>
        <w:t>“Fertility Intentions and Perceptions: A Case Study of Zambia.”</w:t>
      </w:r>
      <w:r w:rsidRPr="00577AAE">
        <w:t xml:space="preserve"> </w:t>
      </w:r>
      <w:r>
        <w:t>Population Association of America. Washington, D.C.</w:t>
      </w:r>
    </w:p>
    <w:p w14:paraId="64CF4657" w14:textId="22053963" w:rsidR="00577AAE" w:rsidRPr="00577AAE" w:rsidRDefault="00577AAE" w:rsidP="00136076">
      <w:pPr>
        <w:spacing w:after="120"/>
        <w:ind w:left="540" w:hanging="540"/>
        <w:rPr>
          <w:b/>
        </w:rPr>
      </w:pPr>
      <w:r>
        <w:lastRenderedPageBreak/>
        <w:t xml:space="preserve">Basinga, Paulin, </w:t>
      </w:r>
      <w:r>
        <w:rPr>
          <w:b/>
        </w:rPr>
        <w:t xml:space="preserve">Ann M. Moore, </w:t>
      </w:r>
      <w:r>
        <w:t xml:space="preserve">Susheela </w:t>
      </w:r>
      <w:r w:rsidRPr="00577AAE">
        <w:t>Singh</w:t>
      </w:r>
      <w:r w:rsidR="00B64BBC">
        <w:t>, Liz Carlin, Francine Birungi, Fidele Ngabo</w:t>
      </w:r>
      <w:r w:rsidRPr="00577AAE">
        <w:t>. 2011. “</w:t>
      </w:r>
      <w:r>
        <w:t>Abortion Incidence in Rwanda.” Population Association of America. Washington, D.C.</w:t>
      </w:r>
    </w:p>
    <w:p w14:paraId="7ECA65D2" w14:textId="17EBBD13" w:rsidR="00F9271A" w:rsidRDefault="003E46A3" w:rsidP="00BD6BB6">
      <w:pPr>
        <w:spacing w:after="120"/>
        <w:ind w:left="540" w:hanging="540"/>
      </w:pPr>
      <w:r>
        <w:t xml:space="preserve">Jones, Rachel K, </w:t>
      </w:r>
      <w:r>
        <w:rPr>
          <w:b/>
        </w:rPr>
        <w:t xml:space="preserve">Ann M. Moore, </w:t>
      </w:r>
      <w:r>
        <w:t>Lori Frohwirth. 2010. “</w:t>
      </w:r>
      <w:r w:rsidRPr="003E46A3">
        <w:t>Life circumstances of women accessing abortion services in the United States</w:t>
      </w:r>
      <w:r>
        <w:t xml:space="preserve">.” </w:t>
      </w:r>
      <w:r w:rsidR="00F9271A">
        <w:t xml:space="preserve">American Public Health Association. Denver, CO. </w:t>
      </w:r>
    </w:p>
    <w:p w14:paraId="35B130E9" w14:textId="252F16C2" w:rsidR="00F9271A" w:rsidRDefault="00F9271A" w:rsidP="00F9271A">
      <w:pPr>
        <w:spacing w:after="120"/>
        <w:ind w:left="540" w:hanging="540"/>
      </w:pPr>
      <w:r>
        <w:rPr>
          <w:b/>
        </w:rPr>
        <w:t xml:space="preserve">Moore, Ann M., </w:t>
      </w:r>
      <w:r>
        <w:t>Olutosin Awolude, Akinrinola Bankole, Adesina Oladokun, Namuunda Mutombo</w:t>
      </w:r>
      <w:r w:rsidR="00B16725">
        <w:t>,</w:t>
      </w:r>
      <w:r>
        <w:t xml:space="preserve"> Megan Kavanaugh. 2010. “HIV-Positive Women’s and Men’s Reports of Their and Their Partners’ Fertility Preferences: Case Studies of Zambia &amp; Nigeria.” </w:t>
      </w:r>
      <w:r w:rsidRPr="00F9271A">
        <w:t>Men, Masculinities, and Family Planning in Africa</w:t>
      </w:r>
      <w:r>
        <w:t xml:space="preserve">. Los Angeles, CA. </w:t>
      </w:r>
    </w:p>
    <w:p w14:paraId="69AE2BCA" w14:textId="5B64890E" w:rsidR="00BD6BB6" w:rsidRPr="00BD6BB6" w:rsidRDefault="00960488" w:rsidP="00BD6BB6">
      <w:pPr>
        <w:spacing w:after="120"/>
        <w:ind w:left="540" w:hanging="540"/>
        <w:rPr>
          <w:bCs/>
        </w:rPr>
      </w:pPr>
      <w:r>
        <w:t xml:space="preserve">Jones, Rachel K, </w:t>
      </w:r>
      <w:r>
        <w:rPr>
          <w:b/>
        </w:rPr>
        <w:t xml:space="preserve">Ann M. Moore, </w:t>
      </w:r>
      <w:r>
        <w:t xml:space="preserve">Lori Frohwirth. 2010. </w:t>
      </w:r>
      <w:r w:rsidRPr="00960488">
        <w:t>The Life Circumstances of Women Accessin</w:t>
      </w:r>
      <w:r>
        <w:t xml:space="preserve">g Abortion Services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>”</w:t>
      </w:r>
      <w:r w:rsidRPr="00960488">
        <w:rPr>
          <w:bCs/>
        </w:rPr>
        <w:t xml:space="preserve"> </w:t>
      </w:r>
      <w:r>
        <w:rPr>
          <w:bCs/>
        </w:rPr>
        <w:t xml:space="preserve">Population Association of America.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TX</w:t>
          </w:r>
        </w:smartTag>
      </w:smartTag>
      <w:r>
        <w:rPr>
          <w:bCs/>
        </w:rPr>
        <w:t>.</w:t>
      </w:r>
    </w:p>
    <w:p w14:paraId="59D2D9B8" w14:textId="77777777" w:rsidR="00960488" w:rsidRDefault="00960488" w:rsidP="00960488">
      <w:pPr>
        <w:spacing w:after="120"/>
        <w:ind w:left="540" w:hanging="540"/>
        <w:rPr>
          <w:bCs/>
        </w:rPr>
      </w:pPr>
      <w:r>
        <w:rPr>
          <w:b/>
          <w:bCs/>
        </w:rPr>
        <w:t xml:space="preserve">Moore, Ann M. </w:t>
      </w:r>
      <w:r>
        <w:rPr>
          <w:bCs/>
        </w:rPr>
        <w:t>2010.</w:t>
      </w:r>
      <w:r w:rsidRPr="00960488">
        <w:rPr>
          <w:bCs/>
        </w:rPr>
        <w:t xml:space="preserve"> </w:t>
      </w:r>
      <w:r>
        <w:rPr>
          <w:bCs/>
        </w:rPr>
        <w:t>“</w:t>
      </w:r>
      <w:r w:rsidRPr="00960488">
        <w:rPr>
          <w:bCs/>
        </w:rPr>
        <w:t>The Role of Men in Abortion Decision-Making and Postabortion Care in Uganda</w:t>
      </w:r>
      <w:r>
        <w:rPr>
          <w:bCs/>
        </w:rPr>
        <w:t xml:space="preserve">.” Population Association of America.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TX</w:t>
          </w:r>
        </w:smartTag>
      </w:smartTag>
      <w:r>
        <w:rPr>
          <w:bCs/>
        </w:rPr>
        <w:t>.</w:t>
      </w:r>
    </w:p>
    <w:p w14:paraId="08F752EC" w14:textId="48B11603" w:rsidR="007A5652" w:rsidRDefault="007A5652" w:rsidP="00960488">
      <w:pPr>
        <w:spacing w:after="120"/>
        <w:ind w:left="547" w:hanging="547"/>
        <w:rPr>
          <w:bCs/>
        </w:rPr>
      </w:pPr>
      <w:r>
        <w:rPr>
          <w:b/>
          <w:bCs/>
        </w:rPr>
        <w:t xml:space="preserve">Moore, Ann M., </w:t>
      </w:r>
      <w:r>
        <w:rPr>
          <w:bCs/>
        </w:rPr>
        <w:t>Lori Frohwirth</w:t>
      </w:r>
      <w:r w:rsidR="00B16725">
        <w:rPr>
          <w:bCs/>
        </w:rPr>
        <w:t>,</w:t>
      </w:r>
      <w:r>
        <w:rPr>
          <w:bCs/>
        </w:rPr>
        <w:t xml:space="preserve"> Liz Miller.</w:t>
      </w:r>
      <w:r>
        <w:rPr>
          <w:b/>
          <w:bCs/>
        </w:rPr>
        <w:t xml:space="preserve"> </w:t>
      </w:r>
      <w:r>
        <w:rPr>
          <w:bCs/>
        </w:rPr>
        <w:t>2009. “</w:t>
      </w:r>
      <w:r>
        <w:t xml:space="preserve">Pregnancy-Controlling Behavior by Men among Women Who Have Experienced Intimate Partner Violence: An Unexplored Dimension of Reproductive Health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rPr>
          <w:bCs/>
        </w:rPr>
        <w:t xml:space="preserve">.” </w:t>
      </w:r>
      <w:r>
        <w:t xml:space="preserve">International Union for the Scientific Study of Population. </w:t>
      </w:r>
      <w:smartTag w:uri="urn:schemas-microsoft-com:office:smarttags" w:element="place">
        <w:smartTag w:uri="urn:schemas-microsoft-com:office:smarttags" w:element="City">
          <w:r>
            <w:t>Marrakech</w:t>
          </w:r>
        </w:smartTag>
        <w:r>
          <w:t xml:space="preserve">, </w:t>
        </w:r>
        <w:smartTag w:uri="urn:schemas-microsoft-com:office:smarttags" w:element="country-region">
          <w:r>
            <w:t>Morocco</w:t>
          </w:r>
        </w:smartTag>
      </w:smartTag>
      <w:r>
        <w:t>.</w:t>
      </w:r>
    </w:p>
    <w:p w14:paraId="1334CA81" w14:textId="7C0A4394" w:rsidR="005E34C9" w:rsidRDefault="005E34C9" w:rsidP="005E34C9">
      <w:pPr>
        <w:spacing w:after="120"/>
        <w:ind w:left="547" w:hanging="547"/>
        <w:rPr>
          <w:bCs/>
        </w:rPr>
      </w:pPr>
      <w:r>
        <w:rPr>
          <w:b/>
          <w:bCs/>
        </w:rPr>
        <w:t>Moore, Ann M.</w:t>
      </w:r>
      <w:r w:rsidR="00B16725">
        <w:rPr>
          <w:b/>
          <w:bCs/>
        </w:rPr>
        <w:t xml:space="preserve">, </w:t>
      </w:r>
      <w:r>
        <w:rPr>
          <w:bCs/>
        </w:rPr>
        <w:t>Lori Frohwirth.</w:t>
      </w:r>
      <w:r>
        <w:rPr>
          <w:b/>
          <w:bCs/>
        </w:rPr>
        <w:t xml:space="preserve"> </w:t>
      </w:r>
      <w:r>
        <w:rPr>
          <w:bCs/>
        </w:rPr>
        <w:t>2009. “</w:t>
      </w:r>
      <w:r>
        <w:t xml:space="preserve">Pregnancy-Controlling Behavior by Men among Women Who Have Experienced Intimate Partner Violence: An Unexplored Dimension of Reproductive Health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rPr>
          <w:bCs/>
        </w:rPr>
        <w:t xml:space="preserve">.” </w:t>
      </w:r>
      <w:r>
        <w:t xml:space="preserve">Population Association of America.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.</w:t>
      </w:r>
    </w:p>
    <w:p w14:paraId="6B497520" w14:textId="30379A0D" w:rsidR="00137198" w:rsidRPr="00137198" w:rsidRDefault="00137198" w:rsidP="00933615">
      <w:pPr>
        <w:spacing w:after="120"/>
        <w:ind w:left="547" w:hanging="547"/>
        <w:rPr>
          <w:bCs/>
        </w:rPr>
      </w:pPr>
      <w:r>
        <w:rPr>
          <w:b/>
          <w:bCs/>
        </w:rPr>
        <w:t xml:space="preserve">Moore, Ann M., </w:t>
      </w:r>
      <w:r>
        <w:rPr>
          <w:bCs/>
        </w:rPr>
        <w:t xml:space="preserve">Susheela Singh, Akinrinola Bankole. 2008. “Barriers to consistent and correct contraceptive use and the role of abortion in the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US</w:t>
          </w:r>
        </w:smartTag>
      </w:smartTag>
      <w:r>
        <w:rPr>
          <w:bCs/>
        </w:rPr>
        <w:t xml:space="preserve">.” International Seminar on Interrelationships between contraception, unintended pregnancy and induced abortion.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Addis Ababa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Ethiopia</w:t>
          </w:r>
        </w:smartTag>
      </w:smartTag>
      <w:r>
        <w:rPr>
          <w:bCs/>
        </w:rPr>
        <w:t>.</w:t>
      </w:r>
    </w:p>
    <w:p w14:paraId="7C1F4AA7" w14:textId="6FBCF0A3" w:rsidR="00D40855" w:rsidRDefault="00D40855" w:rsidP="00D40855">
      <w:pPr>
        <w:spacing w:after="120"/>
        <w:ind w:left="547" w:hanging="547"/>
        <w:rPr>
          <w:bCs/>
        </w:rPr>
      </w:pPr>
      <w:r w:rsidRPr="004973D2">
        <w:rPr>
          <w:b/>
          <w:bCs/>
        </w:rPr>
        <w:t xml:space="preserve">Moore, Ann M., </w:t>
      </w:r>
      <w:r w:rsidRPr="004973D2">
        <w:rPr>
          <w:bCs/>
        </w:rPr>
        <w:t>Lori Frohwirth, Lisa James</w:t>
      </w:r>
      <w:r w:rsidR="00B16725" w:rsidRPr="004973D2">
        <w:rPr>
          <w:bCs/>
        </w:rPr>
        <w:t>,</w:t>
      </w:r>
      <w:r w:rsidRPr="004973D2">
        <w:rPr>
          <w:bCs/>
        </w:rPr>
        <w:t xml:space="preserve"> Rebecca Levenson.</w:t>
      </w:r>
      <w:r w:rsidRPr="004973D2">
        <w:rPr>
          <w:b/>
          <w:bCs/>
        </w:rPr>
        <w:t xml:space="preserve"> </w:t>
      </w:r>
      <w:r>
        <w:rPr>
          <w:bCs/>
        </w:rPr>
        <w:t>2008. “</w:t>
      </w:r>
      <w:r w:rsidR="005E34C9">
        <w:rPr>
          <w:bCs/>
        </w:rPr>
        <w:t xml:space="preserve">The </w:t>
      </w:r>
      <w:r w:rsidRPr="00A03815">
        <w:rPr>
          <w:bCs/>
        </w:rPr>
        <w:t>Intersection between Intimate Partner Violence and Sexual and Reproductive Health: Pregnancy-Controlling Behavior, STIs, and Women's Interactions with Health Care Providers</w:t>
      </w:r>
      <w:r>
        <w:rPr>
          <w:bCs/>
        </w:rPr>
        <w:t xml:space="preserve">.” American Public Health Association, San Diego, CA. </w:t>
      </w:r>
    </w:p>
    <w:p w14:paraId="577FD696" w14:textId="069C2194" w:rsidR="005E34C9" w:rsidRDefault="005E34C9" w:rsidP="005E34C9">
      <w:pPr>
        <w:spacing w:after="120"/>
        <w:ind w:left="547" w:hanging="547"/>
        <w:rPr>
          <w:bCs/>
        </w:rPr>
      </w:pPr>
      <w:r w:rsidRPr="004973D2">
        <w:rPr>
          <w:b/>
          <w:bCs/>
        </w:rPr>
        <w:t xml:space="preserve">Moore, Ann M., </w:t>
      </w:r>
      <w:r w:rsidRPr="004973D2">
        <w:rPr>
          <w:bCs/>
        </w:rPr>
        <w:t>Lori Frohwirth, Lisa James</w:t>
      </w:r>
      <w:r w:rsidR="00B16725" w:rsidRPr="004973D2">
        <w:rPr>
          <w:bCs/>
        </w:rPr>
        <w:t>,</w:t>
      </w:r>
      <w:r w:rsidRPr="004973D2">
        <w:rPr>
          <w:bCs/>
        </w:rPr>
        <w:t xml:space="preserve"> Rebecca Levenson.</w:t>
      </w:r>
      <w:r w:rsidRPr="004973D2">
        <w:rPr>
          <w:b/>
          <w:bCs/>
        </w:rPr>
        <w:t xml:space="preserve"> </w:t>
      </w:r>
      <w:r w:rsidRPr="008E2DA2">
        <w:rPr>
          <w:bCs/>
        </w:rPr>
        <w:t xml:space="preserve">2008. “The Intersection between Intimate Partner Violence and Sexual and Reproductive Health: Pregnancy-Controlling Behavior, STIs, and Women's Interactions with Health Care Providers.” </w:t>
      </w:r>
      <w:smartTag w:uri="urn:schemas-microsoft-com:office:smarttags" w:element="place">
        <w:smartTag w:uri="urn:schemas-microsoft-com:office:smarttags" w:element="City">
          <w:r w:rsidRPr="008E2DA2">
            <w:rPr>
              <w:bCs/>
            </w:rPr>
            <w:t>Guttmacher Exchange</w:t>
          </w:r>
        </w:smartTag>
        <w:r w:rsidRPr="008E2DA2">
          <w:rPr>
            <w:bCs/>
          </w:rPr>
          <w:t xml:space="preserve">, </w:t>
        </w:r>
        <w:smartTag w:uri="urn:schemas-microsoft-com:office:smarttags" w:element="City">
          <w:r w:rsidRPr="008E2DA2">
            <w:rPr>
              <w:bCs/>
            </w:rPr>
            <w:t>New York</w:t>
          </w:r>
        </w:smartTag>
        <w:r w:rsidRPr="008E2DA2">
          <w:rPr>
            <w:bCs/>
          </w:rPr>
          <w:t xml:space="preserve">, </w:t>
        </w:r>
        <w:smartTag w:uri="urn:schemas-microsoft-com:office:smarttags" w:element="State">
          <w:r w:rsidRPr="008E2DA2">
            <w:rPr>
              <w:bCs/>
            </w:rPr>
            <w:t>NY</w:t>
          </w:r>
        </w:smartTag>
      </w:smartTag>
      <w:r w:rsidRPr="008E2DA2">
        <w:rPr>
          <w:bCs/>
        </w:rPr>
        <w:t>.</w:t>
      </w:r>
      <w:r>
        <w:rPr>
          <w:bCs/>
        </w:rPr>
        <w:t xml:space="preserve">  </w:t>
      </w:r>
    </w:p>
    <w:p w14:paraId="5E582450" w14:textId="3A9BC55B" w:rsidR="00933615" w:rsidRPr="00BE47A7" w:rsidRDefault="00933615" w:rsidP="00933615">
      <w:pPr>
        <w:spacing w:after="120"/>
        <w:ind w:left="547" w:hanging="547"/>
      </w:pPr>
      <w:r>
        <w:rPr>
          <w:b/>
          <w:bCs/>
        </w:rPr>
        <w:t xml:space="preserve">Moore, Ann M., </w:t>
      </w:r>
      <w:r>
        <w:t>Susheela Singh, Eliya Zulu</w:t>
      </w:r>
      <w:r w:rsidR="00B16725">
        <w:t>,</w:t>
      </w:r>
      <w:r>
        <w:t xml:space="preserve"> Alister Munthali. 2008. “</w:t>
      </w:r>
      <w:r w:rsidRPr="00BE47A7">
        <w:t xml:space="preserve">Back to Basics: What do young people in sub-Saharan </w:t>
      </w:r>
      <w:smartTag w:uri="urn:schemas-microsoft-com:office:smarttags" w:element="place">
        <w:r w:rsidRPr="00BE47A7">
          <w:t>Africa</w:t>
        </w:r>
      </w:smartTag>
      <w:r w:rsidRPr="00BE47A7">
        <w:t xml:space="preserve"> know about HIV prevention?</w:t>
      </w:r>
      <w:r>
        <w:t xml:space="preserve">” International AIDS Conference. </w:t>
      </w:r>
      <w:smartTag w:uri="urn:schemas-microsoft-com:office:smarttags" w:element="place">
        <w:smartTag w:uri="urn:schemas-microsoft-com:office:smarttags" w:element="City">
          <w:r>
            <w:t>Mexico City</w:t>
          </w:r>
        </w:smartTag>
        <w:r>
          <w:t xml:space="preserve">, </w:t>
        </w:r>
        <w:smartTag w:uri="urn:schemas-microsoft-com:office:smarttags" w:element="country-region">
          <w:r>
            <w:t>Mexico</w:t>
          </w:r>
        </w:smartTag>
      </w:smartTag>
    </w:p>
    <w:p w14:paraId="7675F982" w14:textId="2657848B" w:rsidR="00933615" w:rsidRPr="00FD4FFA" w:rsidRDefault="00933615" w:rsidP="00933615">
      <w:pPr>
        <w:spacing w:after="120"/>
        <w:ind w:left="547" w:hanging="547"/>
      </w:pPr>
      <w:r w:rsidRPr="00FD4FFA">
        <w:rPr>
          <w:b/>
          <w:bCs/>
        </w:rPr>
        <w:t>Moore, Ann M.</w:t>
      </w:r>
      <w:r>
        <w:t xml:space="preserve">, Lori Frohwirth, </w:t>
      </w:r>
      <w:r w:rsidR="005408D1">
        <w:t xml:space="preserve">Nakeisha Blades, </w:t>
      </w:r>
      <w:r>
        <w:t>Lisa James</w:t>
      </w:r>
      <w:r w:rsidR="00B16725">
        <w:t>,</w:t>
      </w:r>
      <w:r>
        <w:t xml:space="preserve"> Rebecca Levenson. 2008. “M</w:t>
      </w:r>
      <w:r w:rsidRPr="00FD4FFA">
        <w:t>aking the link between sexual abuse and/or intimate partner violence and reproductive health: reasons for patient disclosure/non-disclosure and what patients who have experienced these events want from their health care providers</w:t>
      </w:r>
      <w:r>
        <w:t xml:space="preserve">.” Association of Reproductive Health Professionals.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14:paraId="26F1F860" w14:textId="06847EBF" w:rsidR="00933615" w:rsidRDefault="00933615" w:rsidP="00933615">
      <w:pPr>
        <w:spacing w:after="120"/>
        <w:ind w:left="547" w:hanging="547"/>
      </w:pPr>
      <w:r w:rsidRPr="00FC3AD8">
        <w:t>Singh, Susheela, Eliya Zulu, Alister Munthali</w:t>
      </w:r>
      <w:r>
        <w:t>,</w:t>
      </w:r>
      <w:r w:rsidRPr="00FC3AD8">
        <w:t xml:space="preserve"> </w:t>
      </w:r>
      <w:r>
        <w:rPr>
          <w:b/>
          <w:bCs/>
        </w:rPr>
        <w:t>Ann M. Moore.</w:t>
      </w:r>
      <w:r>
        <w:t xml:space="preserve"> 2008. “</w:t>
      </w:r>
      <w:r w:rsidRPr="00FC3AD8">
        <w:t>Gaps in African Adolescents’ Receipt of School-based Sex Education</w:t>
      </w:r>
      <w:r>
        <w:t xml:space="preserve">.” Investing In Young People’s Health And Development: Research That Improves Policies And Programs. </w:t>
      </w:r>
      <w:smartTag w:uri="urn:schemas-microsoft-com:office:smarttags" w:element="place">
        <w:smartTag w:uri="urn:schemas-microsoft-com:office:smarttags" w:element="City">
          <w:r>
            <w:t>Abuja</w:t>
          </w:r>
        </w:smartTag>
        <w:r>
          <w:t xml:space="preserve">, </w:t>
        </w:r>
        <w:smartTag w:uri="urn:schemas-microsoft-com:office:smarttags" w:element="country-region">
          <w:r>
            <w:t>Nigeria</w:t>
          </w:r>
        </w:smartTag>
      </w:smartTag>
      <w:r>
        <w:t>.</w:t>
      </w:r>
    </w:p>
    <w:p w14:paraId="2BD23000" w14:textId="093DD4A4" w:rsidR="00933615" w:rsidRDefault="00933615" w:rsidP="00933615">
      <w:pPr>
        <w:spacing w:after="120"/>
        <w:ind w:left="547" w:hanging="547"/>
      </w:pPr>
      <w:r>
        <w:t>Frohwirth, Lori</w:t>
      </w:r>
      <w:r w:rsidR="00B16725">
        <w:t xml:space="preserve">, </w:t>
      </w:r>
      <w:r w:rsidRPr="00FD4FFA">
        <w:rPr>
          <w:b/>
          <w:bCs/>
        </w:rPr>
        <w:t xml:space="preserve">Ann M. Moore. </w:t>
      </w:r>
      <w:r>
        <w:t>2008. “‘So He Could Keep a Hold on Me’</w:t>
      </w:r>
      <w:r w:rsidRPr="00FD4FFA">
        <w:t>: Preliminary Findings on Abortion Experiences among Women in Violent Relationships</w:t>
      </w:r>
      <w:r>
        <w:t xml:space="preserve">.” National Abortion Federation. </w:t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>.</w:t>
      </w:r>
    </w:p>
    <w:p w14:paraId="39884186" w14:textId="0FEB5C32" w:rsidR="00933615" w:rsidRDefault="00933615" w:rsidP="00933615">
      <w:pPr>
        <w:spacing w:after="120"/>
        <w:ind w:left="547" w:hanging="547"/>
        <w:rPr>
          <w:b/>
          <w:bCs/>
        </w:rPr>
      </w:pPr>
      <w:r>
        <w:rPr>
          <w:b/>
          <w:bCs/>
        </w:rPr>
        <w:t>Moore, Ann M.</w:t>
      </w:r>
      <w:r w:rsidRPr="00FD673C">
        <w:rPr>
          <w:bCs/>
        </w:rPr>
        <w:t>,</w:t>
      </w:r>
      <w:r>
        <w:rPr>
          <w:b/>
          <w:bCs/>
        </w:rPr>
        <w:t xml:space="preserve"> </w:t>
      </w:r>
      <w:r>
        <w:t xml:space="preserve">Nyovani Madise. 2008. “Unwanted Sexual Experiences among Adolescent Males in Sub-Saharan </w:t>
      </w:r>
      <w:smartTag w:uri="urn:schemas-microsoft-com:office:smarttags" w:element="place">
        <w:r>
          <w:t>Africa</w:t>
        </w:r>
      </w:smartTag>
      <w:r>
        <w:t>: Prevalence and Context.” Population Association of America. New Orleans, LA; and Union of African Population Studies. Arusha, Tanzania</w:t>
      </w:r>
      <w:r w:rsidR="00B16725">
        <w:t>.</w:t>
      </w:r>
    </w:p>
    <w:p w14:paraId="3B467D22" w14:textId="533CAA3A" w:rsidR="00933615" w:rsidRDefault="00933615" w:rsidP="00933615">
      <w:pPr>
        <w:spacing w:after="120"/>
        <w:ind w:left="547" w:hanging="547"/>
        <w:rPr>
          <w:b/>
          <w:bCs/>
        </w:rPr>
      </w:pPr>
      <w:r w:rsidRPr="00FA5099">
        <w:rPr>
          <w:lang w:val="sv-SE"/>
        </w:rPr>
        <w:t xml:space="preserve">Prada, Elena, </w:t>
      </w:r>
      <w:r w:rsidRPr="00FA5099">
        <w:rPr>
          <w:b/>
          <w:bCs/>
          <w:lang w:val="sv-SE"/>
        </w:rPr>
        <w:t xml:space="preserve">Ann M. Moore. </w:t>
      </w:r>
      <w:r>
        <w:t xml:space="preserve">2007. “Methodological challenges in measuring abortion morbidity: Results from a qualitative study in </w:t>
      </w:r>
      <w:smartTag w:uri="urn:schemas-microsoft-com:office:smarttags" w:element="country-region">
        <w:r>
          <w:t>Uganda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.” IUSSP Seminar on Measurement of Abortion Incidence, Abortion-related Morbidity and Mortality.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.</w:t>
      </w:r>
    </w:p>
    <w:p w14:paraId="1A3B57D2" w14:textId="77777777" w:rsidR="00933615" w:rsidRDefault="00933615" w:rsidP="00933615">
      <w:pPr>
        <w:spacing w:after="120"/>
        <w:ind w:left="547" w:hanging="547"/>
      </w:pPr>
      <w:r>
        <w:rPr>
          <w:b/>
          <w:bCs/>
        </w:rPr>
        <w:t xml:space="preserve">Moore, Ann M. </w:t>
      </w:r>
      <w:r>
        <w:t xml:space="preserve">2007. “Induced Abortion in Guatemala: Causes and Consequences.” Latin American Demography: Past, Present and Future.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0DFA7EDF" w14:textId="77777777" w:rsidR="00A31CC9" w:rsidRDefault="00A31CC9" w:rsidP="00A31CC9">
      <w:pPr>
        <w:spacing w:after="120"/>
        <w:ind w:left="547" w:hanging="547"/>
        <w:rPr>
          <w:bCs/>
        </w:rPr>
      </w:pPr>
      <w:r>
        <w:rPr>
          <w:b/>
        </w:rPr>
        <w:lastRenderedPageBreak/>
        <w:t xml:space="preserve">Moore, Ann M. </w:t>
      </w:r>
      <w:r>
        <w:rPr>
          <w:bCs/>
        </w:rPr>
        <w:t xml:space="preserve">2007. “Abortion: Is it always a method of last resort?” Population Association of America Psychosocial Workshop.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New York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NY</w:t>
          </w:r>
        </w:smartTag>
      </w:smartTag>
      <w:r>
        <w:rPr>
          <w:bCs/>
        </w:rPr>
        <w:t>.</w:t>
      </w:r>
    </w:p>
    <w:p w14:paraId="71A4DE4A" w14:textId="595B5886" w:rsidR="00933615" w:rsidRDefault="00933615" w:rsidP="00933615">
      <w:pPr>
        <w:spacing w:after="120"/>
        <w:ind w:left="547" w:hanging="547"/>
      </w:pPr>
      <w:r w:rsidRPr="004973D2">
        <w:rPr>
          <w:b/>
          <w:bCs/>
        </w:rPr>
        <w:t xml:space="preserve">Moore, Ann M., </w:t>
      </w:r>
      <w:r w:rsidRPr="004973D2">
        <w:t xml:space="preserve">Ann E. Biddlecom, Eliya Zulu. 2007. </w:t>
      </w:r>
      <w:r>
        <w:t xml:space="preserve">“Transactional Sex in sub-Saharan </w:t>
      </w:r>
      <w:smartTag w:uri="urn:schemas-microsoft-com:office:smarttags" w:element="place">
        <w:r>
          <w:t>Africa</w:t>
        </w:r>
      </w:smartTag>
      <w:r>
        <w:t xml:space="preserve"> amid the HIV Epidemic.” Population Association of America.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14:paraId="5CF0B644" w14:textId="384B5395" w:rsidR="00933615" w:rsidRDefault="00933615" w:rsidP="00933615">
      <w:pPr>
        <w:spacing w:after="120"/>
        <w:ind w:left="547" w:hanging="547"/>
      </w:pPr>
      <w:r>
        <w:t xml:space="preserve">Lindberg, Laura, </w:t>
      </w:r>
      <w:r>
        <w:rPr>
          <w:b/>
          <w:bCs/>
        </w:rPr>
        <w:t>Ann M. Moore</w:t>
      </w:r>
      <w:r>
        <w:rPr>
          <w:bCs/>
        </w:rPr>
        <w:t>,</w:t>
      </w:r>
      <w:r>
        <w:rPr>
          <w:b/>
          <w:bCs/>
        </w:rPr>
        <w:t xml:space="preserve"> </w:t>
      </w:r>
      <w:r>
        <w:t xml:space="preserve">Susheela Singh. 2006. "Young men and reproductive health —what have we learned?" American Public Health Association.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. </w:t>
      </w:r>
    </w:p>
    <w:p w14:paraId="198D326F" w14:textId="3CD23E1E" w:rsidR="00933615" w:rsidRDefault="00933615" w:rsidP="00933615">
      <w:pPr>
        <w:spacing w:after="120"/>
        <w:ind w:left="547" w:hanging="547"/>
      </w:pPr>
      <w:r>
        <w:rPr>
          <w:b/>
        </w:rPr>
        <w:t>Moore, Ann M.,</w:t>
      </w:r>
      <w:r>
        <w:t xml:space="preserve"> Kofi Awusabo-Asare, Akwasi Kumi-Kyereme, Johannes John-Langba, Nyovani Madise. 2006. “Coercive First Sex among Adolescent Females in Sub-Saharan </w:t>
      </w:r>
      <w:smartTag w:uri="urn:schemas-microsoft-com:office:smarttags" w:element="place">
        <w:r>
          <w:t>Africa</w:t>
        </w:r>
      </w:smartTag>
      <w:r>
        <w:t xml:space="preserve">: Prevalence and Context.” International AIDS Conference.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14:paraId="58D49D19" w14:textId="1327169A" w:rsidR="00933615" w:rsidRDefault="00933615" w:rsidP="00933615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</w:pPr>
      <w:r>
        <w:rPr>
          <w:b/>
        </w:rPr>
        <w:t>Moore, Ann M.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Florence</w:t>
          </w:r>
        </w:smartTag>
      </w:smartTag>
      <w:r>
        <w:t xml:space="preserve"> Mirembe, Susheela Singh, Akinrinola Bankole, Lindsay A. Dauphinee, Clemencia Nakabiito, Teopista Nakyanzi. 2006. “How HIV Status Impacts Child-Bearing Decisions: Results From A Qualitative Study In </w:t>
      </w:r>
      <w:smartTag w:uri="urn:schemas-microsoft-com:office:smarttags" w:element="place">
        <w:smartTag w:uri="urn:schemas-microsoft-com:office:smarttags" w:element="City">
          <w:r>
            <w:t>Kampala</w:t>
          </w:r>
        </w:smartTag>
        <w:r>
          <w:t xml:space="preserve">, </w:t>
        </w:r>
        <w:smartTag w:uri="urn:schemas-microsoft-com:office:smarttags" w:element="country-region">
          <w:r>
            <w:t>Uganda</w:t>
          </w:r>
        </w:smartTag>
      </w:smartTag>
      <w:r>
        <w:t xml:space="preserve">.” International AIDS Conference.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14:paraId="6F9B9A93" w14:textId="5D9ADD9F" w:rsidR="00933615" w:rsidRDefault="00933615" w:rsidP="00933615">
      <w:pPr>
        <w:spacing w:after="120"/>
        <w:ind w:left="547" w:hanging="547"/>
      </w:pPr>
      <w:r>
        <w:t>John-Langba, Johannes,</w:t>
      </w:r>
      <w:r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Moore</w:t>
          </w:r>
        </w:smartTag>
      </w:smartTag>
      <w:r>
        <w:rPr>
          <w:b/>
        </w:rPr>
        <w:t>, Ann M.,</w:t>
      </w:r>
      <w:r>
        <w:t xml:space="preserve"> Kofi Awusabo-Asare, Akwasi Kumi-Kyereme, Nyovani Madise. 2006. “Coercive First Sex among Adolescent Females in Sub-Saharan </w:t>
      </w:r>
      <w:smartTag w:uri="urn:schemas-microsoft-com:office:smarttags" w:element="place">
        <w:r>
          <w:t>Africa</w:t>
        </w:r>
      </w:smartTag>
      <w:r>
        <w:t xml:space="preserve">: Prevalence and Context.” 2nd Africa Conference on Sexual Health and Rights.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14:paraId="3F85F915" w14:textId="19350823" w:rsidR="00933615" w:rsidRDefault="00933615" w:rsidP="00933615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</w:pPr>
      <w:r>
        <w:rPr>
          <w:b/>
        </w:rPr>
        <w:t>Moore, Ann M.</w:t>
      </w:r>
      <w:r>
        <w:t xml:space="preserve">, Clemencia Nakabiito, Florence Mirembe, Susheela Singh, Akinrinola Bankole, Lindsay A. Dauphinee. 2006. “How HIV Status Impacts Child-Bearing Decisions: Results From A Qualitative Study In </w:t>
      </w:r>
      <w:smartTag w:uri="urn:schemas-microsoft-com:office:smarttags" w:element="place">
        <w:smartTag w:uri="urn:schemas-microsoft-com:office:smarttags" w:element="City">
          <w:r>
            <w:t>Kampala</w:t>
          </w:r>
        </w:smartTag>
        <w:r>
          <w:t xml:space="preserve">, </w:t>
        </w:r>
        <w:smartTag w:uri="urn:schemas-microsoft-com:office:smarttags" w:element="country-region">
          <w:r>
            <w:t>Uganda</w:t>
          </w:r>
        </w:smartTag>
      </w:smartTag>
      <w:r>
        <w:t>.” Population Association of America, Los Angeles, CA.</w:t>
      </w:r>
    </w:p>
    <w:p w14:paraId="11B161E4" w14:textId="2285E55B" w:rsidR="00933615" w:rsidRDefault="00933615" w:rsidP="00933615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b/>
        </w:rPr>
      </w:pPr>
      <w:r>
        <w:rPr>
          <w:b/>
        </w:rPr>
        <w:t>Moore, Ann M.</w:t>
      </w:r>
      <w:r>
        <w:t xml:space="preserve">, Clemencia Nakabiito, Florence Mirembe, Elena Prada, Akin Bankole, Susheela Singh, Lindsay A. Dauphinee. 2006. “How HIV Status Impacts Child-Bearing Decisions: Results From A Qualitative Study In </w:t>
      </w:r>
      <w:smartTag w:uri="urn:schemas-microsoft-com:office:smarttags" w:element="place">
        <w:smartTag w:uri="urn:schemas-microsoft-com:office:smarttags" w:element="City">
          <w:r>
            <w:t>Kampala</w:t>
          </w:r>
        </w:smartTag>
        <w:r>
          <w:t xml:space="preserve">, </w:t>
        </w:r>
        <w:smartTag w:uri="urn:schemas-microsoft-com:office:smarttags" w:element="country-region">
          <w:r>
            <w:t>Uganda</w:t>
          </w:r>
        </w:smartTag>
      </w:smartTag>
      <w:r>
        <w:t xml:space="preserve">.” Abortion Linking Research to Action to Reduce Unsafe Abortion in Sub-Saharan Africa: A Regional Consultation, </w:t>
      </w:r>
      <w:smartTag w:uri="urn:schemas-microsoft-com:office:smarttags" w:element="place">
        <w:smartTag w:uri="urn:schemas-microsoft-com:office:smarttags" w:element="City">
          <w:r>
            <w:t>Addis Ababa</w:t>
          </w:r>
        </w:smartTag>
        <w:r>
          <w:t xml:space="preserve">, </w:t>
        </w:r>
        <w:smartTag w:uri="urn:schemas-microsoft-com:office:smarttags" w:element="country-region">
          <w:r>
            <w:t>Ethiopia</w:t>
          </w:r>
        </w:smartTag>
      </w:smartTag>
      <w:r>
        <w:t>.</w:t>
      </w:r>
    </w:p>
    <w:p w14:paraId="5D051156" w14:textId="77777777" w:rsidR="00933615" w:rsidRDefault="00933615" w:rsidP="00933615">
      <w:pPr>
        <w:spacing w:after="120"/>
        <w:ind w:left="547" w:hanging="547"/>
      </w:pPr>
      <w:r>
        <w:rPr>
          <w:b/>
        </w:rPr>
        <w:t xml:space="preserve">Moore, Ann M. </w:t>
      </w:r>
      <w:r>
        <w:t xml:space="preserve">2006. “Female Negotiation at Sexual Debut: The politics of sexual control in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.” Latin American Studies Association, </w:t>
      </w:r>
      <w:smartTag w:uri="urn:schemas-microsoft-com:office:smarttags" w:element="City">
        <w:r>
          <w:t>San Juan</w:t>
        </w:r>
      </w:smartTag>
      <w:r>
        <w:t xml:space="preserve">, </w:t>
      </w:r>
      <w:smartTag w:uri="urn:schemas-microsoft-com:office:smarttags" w:element="place">
        <w:r>
          <w:t>Puerto Rico</w:t>
        </w:r>
      </w:smartTag>
      <w:r>
        <w:t>.</w:t>
      </w:r>
    </w:p>
    <w:p w14:paraId="26770236" w14:textId="05BCA835" w:rsidR="00933615" w:rsidRDefault="00933615" w:rsidP="00933615">
      <w:pPr>
        <w:spacing w:after="120"/>
        <w:ind w:left="547" w:hanging="547"/>
      </w:pPr>
      <w:r>
        <w:rPr>
          <w:b/>
        </w:rPr>
        <w:t>Moore, Ann M.,</w:t>
      </w:r>
      <w:r>
        <w:t xml:space="preserve"> Kofi Awusabo-Asare, Johannes John-Langba, Akwasi Kumi-Kyereme, Nyovani Madise. 2005. “Coercive First Sex among Adolescent Females in Sub-Saharan </w:t>
      </w:r>
      <w:smartTag w:uri="urn:schemas-microsoft-com:office:smarttags" w:element="place">
        <w:r>
          <w:t>Africa</w:t>
        </w:r>
      </w:smartTag>
      <w:r>
        <w:t>: Prevalence and Context.” International Union for the Scientific Study of Population, Tours, France.</w:t>
      </w:r>
    </w:p>
    <w:p w14:paraId="3E9C8FA9" w14:textId="77777777" w:rsidR="00933615" w:rsidRDefault="00933615" w:rsidP="00933615">
      <w:pPr>
        <w:spacing w:after="120"/>
        <w:ind w:left="547" w:hanging="547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Moore</w:t>
          </w:r>
        </w:smartTag>
      </w:smartTag>
      <w:r>
        <w:rPr>
          <w:b/>
        </w:rPr>
        <w:t>, Ann.</w:t>
      </w:r>
      <w:r>
        <w:t xml:space="preserve"> 2004. “Sexual Coercion at First Sex in </w:t>
      </w:r>
      <w:smartTag w:uri="urn:schemas-microsoft-com:office:smarttags" w:element="country-region">
        <w:r>
          <w:t>Brazil</w:t>
        </w:r>
      </w:smartTag>
      <w:r>
        <w:t xml:space="preserve">: Evidence from </w:t>
      </w:r>
      <w:smartTag w:uri="urn:schemas-microsoft-com:office:smarttags" w:element="City">
        <w:r>
          <w:t>Belo Horizonte</w:t>
        </w:r>
      </w:smartTag>
      <w:r>
        <w:t xml:space="preserve">, Minas Gerais and </w:t>
      </w:r>
      <w:smartTag w:uri="urn:schemas-microsoft-com:office:smarttags" w:element="City">
        <w:smartTag w:uri="urn:schemas-microsoft-com:office:smarttags" w:element="place">
          <w:r>
            <w:t>Recife</w:t>
          </w:r>
        </w:smartTag>
      </w:smartTag>
      <w:r>
        <w:t>, Pernambuco.” Latin American Studies Association, Las Vegas, NV.</w:t>
      </w:r>
    </w:p>
    <w:p w14:paraId="17400929" w14:textId="77777777" w:rsidR="00933615" w:rsidRPr="004E6BA0" w:rsidRDefault="00933615" w:rsidP="00933615">
      <w:pPr>
        <w:spacing w:after="120"/>
        <w:ind w:left="547" w:hanging="547"/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Moore</w:t>
          </w:r>
        </w:smartTag>
      </w:smartTag>
      <w:r>
        <w:rPr>
          <w:b/>
        </w:rPr>
        <w:t>, Ann.</w:t>
      </w:r>
      <w:r>
        <w:t xml:space="preserve"> </w:t>
      </w:r>
      <w:r w:rsidRPr="004E6BA0">
        <w:t>2004. “</w:t>
      </w:r>
      <w:hyperlink r:id="rId23" w:history="1">
        <w:r w:rsidRPr="004E6BA0">
          <w:rPr>
            <w:rStyle w:val="Hyperlink"/>
            <w:color w:val="auto"/>
            <w:u w:val="none"/>
          </w:rPr>
          <w:t>Sexual Scripts of Brazilians at Sexual Debut</w:t>
        </w:r>
      </w:hyperlink>
      <w:r w:rsidRPr="004E6BA0">
        <w:t>.” Population Association of America, Boston, MA.</w:t>
      </w:r>
    </w:p>
    <w:p w14:paraId="0EAC174E" w14:textId="318DAC0E" w:rsidR="00933615" w:rsidRPr="004E6BA0" w:rsidRDefault="004A36F3" w:rsidP="00933615">
      <w:pPr>
        <w:spacing w:after="120"/>
        <w:ind w:left="547" w:hanging="547"/>
        <w:jc w:val="both"/>
      </w:pPr>
      <w:hyperlink r:id="rId24" w:history="1">
        <w:r w:rsidR="00933615" w:rsidRPr="004E6BA0">
          <w:rPr>
            <w:rStyle w:val="Hyperlink"/>
            <w:bCs/>
            <w:color w:val="auto"/>
            <w:u w:val="none"/>
          </w:rPr>
          <w:t>Martinez</w:t>
        </w:r>
      </w:hyperlink>
      <w:r w:rsidR="00933615" w:rsidRPr="004E6BA0">
        <w:t xml:space="preserve">, Georgina, </w:t>
      </w:r>
      <w:r w:rsidR="00933615" w:rsidRPr="004E6BA0">
        <w:rPr>
          <w:b/>
        </w:rPr>
        <w:t xml:space="preserve">Ann Moore, </w:t>
      </w:r>
      <w:r w:rsidR="00933615" w:rsidRPr="004E6BA0">
        <w:t>Joseph E. Potter, Robert Hummer</w:t>
      </w:r>
      <w:r w:rsidR="00933615" w:rsidRPr="004E6BA0">
        <w:rPr>
          <w:b/>
        </w:rPr>
        <w:t>.</w:t>
      </w:r>
      <w:r w:rsidR="00933615" w:rsidRPr="004E6BA0">
        <w:t xml:space="preserve"> 2004. “</w:t>
      </w:r>
      <w:hyperlink r:id="rId25" w:history="1">
        <w:r w:rsidR="00933615" w:rsidRPr="004E6BA0">
          <w:rPr>
            <w:rStyle w:val="Hyperlink"/>
            <w:color w:val="auto"/>
            <w:u w:val="none"/>
          </w:rPr>
          <w:t>Testing the Paradox in Birth Weight amongst a Population in Juarez-El Paso</w:t>
        </w:r>
      </w:hyperlink>
      <w:r w:rsidR="00933615" w:rsidRPr="004E6BA0">
        <w:t>.” Population Association of America, Boston, MA.</w:t>
      </w:r>
    </w:p>
    <w:p w14:paraId="7B06C1A8" w14:textId="77777777" w:rsidR="00933615" w:rsidRPr="004E6BA0" w:rsidRDefault="00933615" w:rsidP="00933615">
      <w:pPr>
        <w:spacing w:after="120"/>
        <w:ind w:left="547" w:hanging="547"/>
      </w:pPr>
      <w:smartTag w:uri="urn:schemas-microsoft-com:office:smarttags" w:element="place">
        <w:smartTag w:uri="urn:schemas-microsoft-com:office:smarttags" w:element="City">
          <w:r w:rsidRPr="004E6BA0">
            <w:rPr>
              <w:b/>
            </w:rPr>
            <w:t>Moore</w:t>
          </w:r>
        </w:smartTag>
      </w:smartTag>
      <w:r w:rsidRPr="004E6BA0">
        <w:rPr>
          <w:b/>
        </w:rPr>
        <w:t xml:space="preserve">, Ann. </w:t>
      </w:r>
      <w:r w:rsidRPr="004E6BA0">
        <w:t>2003. “</w:t>
      </w:r>
      <w:r w:rsidRPr="004E6BA0">
        <w:rPr>
          <w:rStyle w:val="HTMLTypewriter"/>
          <w:rFonts w:ascii="Times New Roman" w:hAnsi="Times New Roman" w:cs="Times New Roman"/>
        </w:rPr>
        <w:t xml:space="preserve">Understanding the Discrepancy Between Knowledge and Use of Contraceptives at First Sex: Qualitative Evidence from </w:t>
      </w:r>
      <w:smartTag w:uri="urn:schemas-microsoft-com:office:smarttags" w:element="country-region">
        <w:smartTag w:uri="urn:schemas-microsoft-com:office:smarttags" w:element="place">
          <w:r w:rsidRPr="004E6BA0">
            <w:rPr>
              <w:rStyle w:val="HTMLTypewriter"/>
              <w:rFonts w:ascii="Times New Roman" w:hAnsi="Times New Roman" w:cs="Times New Roman"/>
            </w:rPr>
            <w:t>Brazil</w:t>
          </w:r>
        </w:smartTag>
      </w:smartTag>
      <w:r w:rsidRPr="004E6BA0">
        <w:rPr>
          <w:rStyle w:val="HTMLTypewriter"/>
          <w:rFonts w:ascii="Times New Roman" w:hAnsi="Times New Roman" w:cs="Times New Roman"/>
        </w:rPr>
        <w:t>.” Society for the Scientific Study of Sexuality, San Antonio, TX.</w:t>
      </w:r>
    </w:p>
    <w:p w14:paraId="4D403E52" w14:textId="77777777" w:rsidR="00933615" w:rsidRDefault="00933615" w:rsidP="00933615">
      <w:pPr>
        <w:spacing w:after="120"/>
        <w:ind w:left="547" w:hanging="547"/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Moore</w:t>
          </w:r>
        </w:smartTag>
      </w:smartTag>
      <w:r>
        <w:rPr>
          <w:b/>
        </w:rPr>
        <w:t>, Ann.</w:t>
      </w:r>
      <w:r>
        <w:t xml:space="preserve"> 2003. “Conducting Focus Groups in Metropolitan Areas of Brazil: Case Studies from Belo Horizonte and Recife.” American Sociological Association, Atlanta, GA.</w:t>
      </w:r>
    </w:p>
    <w:p w14:paraId="34A3A608" w14:textId="77777777" w:rsidR="00933615" w:rsidRPr="00E13A50" w:rsidRDefault="00933615" w:rsidP="00933615">
      <w:pPr>
        <w:spacing w:after="120"/>
        <w:ind w:left="547" w:hanging="547"/>
        <w:rPr>
          <w:rStyle w:val="HTMLTypewriter"/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>
            <w:rPr>
              <w:rFonts w:eastAsia="Arial Unicode MS"/>
              <w:b/>
              <w:szCs w:val="24"/>
            </w:rPr>
            <w:t>Moore</w:t>
          </w:r>
        </w:smartTag>
      </w:smartTag>
      <w:r>
        <w:rPr>
          <w:rFonts w:eastAsia="Arial Unicode MS"/>
          <w:b/>
          <w:szCs w:val="24"/>
        </w:rPr>
        <w:t xml:space="preserve">, </w:t>
      </w:r>
      <w:r w:rsidRPr="00E13A50">
        <w:rPr>
          <w:rFonts w:eastAsia="Arial Unicode MS"/>
          <w:b/>
          <w:szCs w:val="24"/>
        </w:rPr>
        <w:t>Ann.</w:t>
      </w:r>
      <w:r w:rsidRPr="00E13A50">
        <w:rPr>
          <w:rFonts w:eastAsia="Arial Unicode MS"/>
          <w:szCs w:val="24"/>
        </w:rPr>
        <w:t xml:space="preserve"> 2003. “</w:t>
      </w:r>
      <w:r w:rsidRPr="00E13A50">
        <w:t xml:space="preserve">Female Control over First Sexual Intercourse in </w:t>
      </w:r>
      <w:smartTag w:uri="urn:schemas-microsoft-com:office:smarttags" w:element="country-region">
        <w:r w:rsidRPr="00E13A50">
          <w:t>Brazil</w:t>
        </w:r>
      </w:smartTag>
      <w:r w:rsidRPr="00E13A50">
        <w:t xml:space="preserve">: Qualitative Evidence from </w:t>
      </w:r>
      <w:smartTag w:uri="urn:schemas-microsoft-com:office:smarttags" w:element="place">
        <w:smartTag w:uri="urn:schemas-microsoft-com:office:smarttags" w:element="City">
          <w:r w:rsidRPr="00E13A50">
            <w:t>Belo Horizonte</w:t>
          </w:r>
        </w:smartTag>
      </w:smartTag>
      <w:r w:rsidRPr="00E13A50">
        <w:t>, Minas Gerais</w:t>
      </w:r>
      <w:r w:rsidRPr="00E13A50">
        <w:rPr>
          <w:rStyle w:val="HTMLTypewriter"/>
          <w:rFonts w:ascii="Times New Roman" w:hAnsi="Times New Roman" w:cs="Times New Roman"/>
        </w:rPr>
        <w:t xml:space="preserve">.” </w:t>
      </w:r>
      <w:r w:rsidRPr="00E13A50">
        <w:t xml:space="preserve">Population Association of </w:t>
      </w:r>
      <w:smartTag w:uri="urn:schemas-microsoft-com:office:smarttags" w:element="country-region">
        <w:r w:rsidRPr="00E13A50">
          <w:t>America</w:t>
        </w:r>
      </w:smartTag>
      <w:r w:rsidRPr="00E13A50">
        <w:t xml:space="preserve">, </w:t>
      </w:r>
      <w:smartTag w:uri="urn:schemas-microsoft-com:office:smarttags" w:element="City">
        <w:r w:rsidRPr="00E13A50">
          <w:t>Minneapolis</w:t>
        </w:r>
      </w:smartTag>
      <w:r w:rsidRPr="00E13A50">
        <w:t xml:space="preserve">, </w:t>
      </w:r>
      <w:smartTag w:uri="urn:schemas-microsoft-com:office:smarttags" w:element="State">
        <w:r w:rsidRPr="00E13A50">
          <w:t>MN</w:t>
        </w:r>
      </w:smartTag>
      <w:r w:rsidRPr="00E13A50">
        <w:t xml:space="preserve">; and </w:t>
      </w:r>
      <w:smartTag w:uri="urn:schemas-microsoft-com:office:smarttags" w:element="PlaceName">
        <w:r w:rsidRPr="00E13A50">
          <w:rPr>
            <w:rStyle w:val="HTMLTypewriter"/>
            <w:rFonts w:ascii="Times New Roman" w:hAnsi="Times New Roman" w:cs="Times New Roman"/>
          </w:rPr>
          <w:t>Population</w:t>
        </w:r>
      </w:smartTag>
      <w:r w:rsidRPr="00E13A50">
        <w:rPr>
          <w:rStyle w:val="HTMLTypewriter"/>
          <w:rFonts w:ascii="Times New Roman" w:hAnsi="Times New Roman" w:cs="Times New Roman"/>
        </w:rPr>
        <w:t xml:space="preserve"> </w:t>
      </w:r>
      <w:smartTag w:uri="urn:schemas-microsoft-com:office:smarttags" w:element="PlaceName">
        <w:r w:rsidRPr="00E13A50">
          <w:rPr>
            <w:rStyle w:val="HTMLTypewriter"/>
            <w:rFonts w:ascii="Times New Roman" w:hAnsi="Times New Roman" w:cs="Times New Roman"/>
          </w:rPr>
          <w:t>Research</w:t>
        </w:r>
      </w:smartTag>
      <w:r w:rsidRPr="00E13A50">
        <w:rPr>
          <w:rStyle w:val="HTMLTypewriter"/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E13A50">
          <w:rPr>
            <w:rStyle w:val="HTMLTypewriter"/>
            <w:rFonts w:ascii="Times New Roman" w:hAnsi="Times New Roman" w:cs="Times New Roman"/>
          </w:rPr>
          <w:t>Center</w:t>
        </w:r>
      </w:smartTag>
      <w:r w:rsidRPr="00E13A50">
        <w:rPr>
          <w:rStyle w:val="HTMLTypewriter"/>
          <w:rFonts w:ascii="Times New Roman" w:hAnsi="Times New Roman" w:cs="Times New Roman"/>
        </w:rPr>
        <w:t xml:space="preserve">, The </w:t>
      </w:r>
      <w:smartTag w:uri="urn:schemas-microsoft-com:office:smarttags" w:element="PlaceType">
        <w:r w:rsidRPr="00E13A50">
          <w:rPr>
            <w:rStyle w:val="HTMLTypewriter"/>
            <w:rFonts w:ascii="Times New Roman" w:hAnsi="Times New Roman" w:cs="Times New Roman"/>
          </w:rPr>
          <w:t>University</w:t>
        </w:r>
      </w:smartTag>
      <w:r w:rsidRPr="00E13A50">
        <w:rPr>
          <w:rStyle w:val="HTMLTypewriter"/>
          <w:rFonts w:ascii="Times New Roman" w:hAnsi="Times New Roman" w:cs="Times New Roman"/>
        </w:rPr>
        <w:t xml:space="preserve"> of </w:t>
      </w:r>
      <w:smartTag w:uri="urn:schemas-microsoft-com:office:smarttags" w:element="PlaceName">
        <w:r w:rsidRPr="00E13A50">
          <w:rPr>
            <w:rStyle w:val="HTMLTypewriter"/>
            <w:rFonts w:ascii="Times New Roman" w:hAnsi="Times New Roman" w:cs="Times New Roman"/>
          </w:rPr>
          <w:t>Texas</w:t>
        </w:r>
      </w:smartTag>
      <w:r w:rsidRPr="00E13A50">
        <w:rPr>
          <w:rStyle w:val="HTMLTypewriter"/>
          <w:rFonts w:ascii="Times New Roman" w:hAnsi="Times New Roman" w:cs="Times New Roman"/>
        </w:rPr>
        <w:t xml:space="preserve"> at Austin, </w:t>
      </w:r>
      <w:smartTag w:uri="urn:schemas-microsoft-com:office:smarttags" w:element="place">
        <w:smartTag w:uri="urn:schemas-microsoft-com:office:smarttags" w:element="City">
          <w:r w:rsidRPr="00E13A50">
            <w:rPr>
              <w:rStyle w:val="HTMLTypewriter"/>
              <w:rFonts w:ascii="Times New Roman" w:hAnsi="Times New Roman" w:cs="Times New Roman"/>
            </w:rPr>
            <w:t>Austin</w:t>
          </w:r>
        </w:smartTag>
        <w:r w:rsidRPr="00E13A50">
          <w:rPr>
            <w:rStyle w:val="HTMLTypewriter"/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E13A50">
            <w:rPr>
              <w:rStyle w:val="HTMLTypewriter"/>
              <w:rFonts w:ascii="Times New Roman" w:hAnsi="Times New Roman" w:cs="Times New Roman"/>
            </w:rPr>
            <w:t>TX</w:t>
          </w:r>
        </w:smartTag>
      </w:smartTag>
      <w:r w:rsidRPr="00E13A50">
        <w:rPr>
          <w:rStyle w:val="HTMLTypewriter"/>
          <w:rFonts w:ascii="Times New Roman" w:hAnsi="Times New Roman" w:cs="Times New Roman"/>
        </w:rPr>
        <w:t>.</w:t>
      </w:r>
    </w:p>
    <w:p w14:paraId="05255D5F" w14:textId="77777777" w:rsidR="00933615" w:rsidRDefault="00933615" w:rsidP="00933615">
      <w:pPr>
        <w:pStyle w:val="HTMLPreformatted"/>
        <w:spacing w:after="120"/>
        <w:ind w:left="547" w:hanging="547"/>
        <w:rPr>
          <w:rFonts w:ascii="Times New Roman" w:hAnsi="Times New Roman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lang w:val="en-US"/>
            </w:rPr>
            <w:t>Moore</w:t>
          </w:r>
        </w:smartTag>
      </w:smartTag>
      <w:r>
        <w:rPr>
          <w:rFonts w:ascii="Times New Roman" w:hAnsi="Times New Roman"/>
          <w:b/>
          <w:lang w:val="en-US"/>
        </w:rPr>
        <w:t>, Ann.</w:t>
      </w:r>
      <w:r>
        <w:rPr>
          <w:rFonts w:ascii="Times New Roman" w:hAnsi="Times New Roman"/>
          <w:lang w:val="en-US"/>
        </w:rPr>
        <w:t xml:space="preserve"> 2003. “</w:t>
      </w:r>
      <w:r>
        <w:rPr>
          <w:rStyle w:val="HTMLTypewriter"/>
          <w:rFonts w:ascii="Times New Roman" w:hAnsi="Times New Roman"/>
          <w:lang w:val="en-US"/>
        </w:rPr>
        <w:t xml:space="preserve">Understanding the Discrepancy Between Knowledge and Use of Contraceptives at First Sex: Qualitative Evidence from </w:t>
      </w:r>
      <w:smartTag w:uri="urn:schemas-microsoft-com:office:smarttags" w:element="City">
        <w:r>
          <w:rPr>
            <w:rStyle w:val="HTMLTypewriter"/>
            <w:rFonts w:ascii="Times New Roman" w:hAnsi="Times New Roman"/>
            <w:lang w:val="en-US"/>
          </w:rPr>
          <w:t>Belo Horizonte</w:t>
        </w:r>
      </w:smartTag>
      <w:r>
        <w:rPr>
          <w:rStyle w:val="HTMLTypewriter"/>
          <w:rFonts w:ascii="Times New Roman" w:hAnsi="Times New Roman"/>
          <w:lang w:val="en-US"/>
        </w:rPr>
        <w:t xml:space="preserve">, Minas Gerais, </w:t>
      </w:r>
      <w:smartTag w:uri="urn:schemas-microsoft-com:office:smarttags" w:element="country-region">
        <w:smartTag w:uri="urn:schemas-microsoft-com:office:smarttags" w:element="place">
          <w:r>
            <w:rPr>
              <w:rStyle w:val="HTMLTypewriter"/>
              <w:rFonts w:ascii="Times New Roman" w:hAnsi="Times New Roman"/>
              <w:lang w:val="en-US"/>
            </w:rPr>
            <w:t>Brazil</w:t>
          </w:r>
        </w:smartTag>
      </w:smartTag>
      <w:r>
        <w:rPr>
          <w:rStyle w:val="HTMLTypewriter"/>
          <w:rFonts w:ascii="Times New Roman" w:hAnsi="Times New Roman"/>
          <w:lang w:val="en-US"/>
        </w:rPr>
        <w:t>.”</w:t>
      </w:r>
      <w:r>
        <w:rPr>
          <w:rFonts w:ascii="Times New Roman" w:hAnsi="Times New Roman"/>
          <w:lang w:val="en-US"/>
        </w:rPr>
        <w:t xml:space="preserve"> Population Association of America, Minneapolis, MN.</w:t>
      </w:r>
    </w:p>
    <w:p w14:paraId="057BBE89" w14:textId="77777777" w:rsidR="00933615" w:rsidRDefault="00933615" w:rsidP="00933615">
      <w:pPr>
        <w:pStyle w:val="Title"/>
        <w:spacing w:after="120"/>
        <w:ind w:left="547" w:hanging="547"/>
        <w:jc w:val="left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</w:rPr>
            <w:t>Moore</w:t>
          </w:r>
        </w:smartTag>
      </w:smartTag>
      <w:r>
        <w:rPr>
          <w:b/>
          <w:sz w:val="20"/>
        </w:rPr>
        <w:t>, Ann.</w:t>
      </w:r>
      <w:r>
        <w:rPr>
          <w:sz w:val="20"/>
        </w:rPr>
        <w:t xml:space="preserve"> 2003. “Females’ Degree of Control Over First Sexual Intercourse in </w:t>
      </w:r>
      <w:smartTag w:uri="urn:schemas-microsoft-com:office:smarttags" w:element="City">
        <w:r>
          <w:rPr>
            <w:sz w:val="20"/>
          </w:rPr>
          <w:t>Belo Horizonte</w:t>
        </w:r>
      </w:smartTag>
      <w:r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Recife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Brazil</w:t>
          </w:r>
        </w:smartTag>
      </w:smartTag>
      <w:r>
        <w:rPr>
          <w:sz w:val="20"/>
        </w:rPr>
        <w:t>.” Latin American Studies Association, Dallas, TX.</w:t>
      </w:r>
    </w:p>
    <w:p w14:paraId="77494A02" w14:textId="0155E16F" w:rsidR="00933615" w:rsidRDefault="00933615" w:rsidP="00933615">
      <w:pPr>
        <w:pStyle w:val="Title"/>
        <w:spacing w:after="120"/>
        <w:ind w:left="547" w:hanging="547"/>
        <w:jc w:val="left"/>
        <w:rPr>
          <w:sz w:val="20"/>
        </w:rPr>
      </w:pPr>
      <w:r>
        <w:rPr>
          <w:sz w:val="20"/>
        </w:rPr>
        <w:lastRenderedPageBreak/>
        <w:t xml:space="preserve">Potter, Joseph E., </w:t>
      </w:r>
      <w:r>
        <w:rPr>
          <w:b/>
          <w:sz w:val="20"/>
        </w:rPr>
        <w:t>Ann Moore</w:t>
      </w:r>
      <w:r w:rsidRPr="00BB22DB">
        <w:rPr>
          <w:sz w:val="20"/>
        </w:rPr>
        <w:t>,</w:t>
      </w:r>
      <w:r>
        <w:rPr>
          <w:sz w:val="20"/>
        </w:rPr>
        <w:t xml:space="preserve"> Theresa Byrd. 2002. “Cross-Border Procurement of Contraception: Estimates from a Postpartum Survey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El Paso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Texas</w:t>
          </w:r>
        </w:smartTag>
      </w:smartTag>
      <w:r>
        <w:rPr>
          <w:sz w:val="20"/>
        </w:rPr>
        <w:t>.” Population Association of America, Atlanta, Georgia.</w:t>
      </w:r>
    </w:p>
    <w:p w14:paraId="51A9306D" w14:textId="77777777" w:rsidR="00933615" w:rsidRPr="003512FE" w:rsidRDefault="00933615" w:rsidP="00933615">
      <w:pPr>
        <w:pStyle w:val="Title"/>
        <w:spacing w:after="120"/>
        <w:ind w:left="547" w:hanging="547"/>
        <w:jc w:val="left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</w:rPr>
            <w:t>Moore</w:t>
          </w:r>
        </w:smartTag>
      </w:smartTag>
      <w:r>
        <w:rPr>
          <w:b/>
          <w:sz w:val="20"/>
        </w:rPr>
        <w:t>, Ann.</w:t>
      </w:r>
      <w:r>
        <w:rPr>
          <w:sz w:val="20"/>
        </w:rPr>
        <w:t xml:space="preserve"> 2001. “Sexuality Education, Contraceptive Use &amp; Sexual Empowerment</w:t>
      </w:r>
      <w:r>
        <w:rPr>
          <w:b/>
          <w:sz w:val="20"/>
        </w:rPr>
        <w:t xml:space="preserve"> </w:t>
      </w:r>
      <w:r>
        <w:rPr>
          <w:sz w:val="20"/>
        </w:rPr>
        <w:t xml:space="preserve">in Vila California, São Paulo, Brazil.” International Union for the Scientific Study of Population, Salvador, Brazil; Society for the Scientific Study of Sexuality, San Diego, CA; Latin American Studies Association, </w:t>
      </w:r>
      <w:r w:rsidRPr="003512FE">
        <w:rPr>
          <w:sz w:val="20"/>
        </w:rPr>
        <w:t>Washington, D.C.; Latin American Studies Student Conference, The University of Texas at Austin, Austin, TX; and Gender Conference, The University of Texas at Austin, Austin, TX.</w:t>
      </w:r>
    </w:p>
    <w:p w14:paraId="62B3AF9F" w14:textId="7AB38A78" w:rsidR="00933615" w:rsidRDefault="00933615" w:rsidP="00933615">
      <w:pPr>
        <w:pStyle w:val="BodyTextIndent3"/>
        <w:spacing w:after="120"/>
        <w:ind w:left="547" w:hanging="547"/>
      </w:pPr>
      <w:r>
        <w:t xml:space="preserve">Potter, Joseph E., </w:t>
      </w:r>
      <w:r>
        <w:rPr>
          <w:b/>
        </w:rPr>
        <w:t>Ann M. Moore</w:t>
      </w:r>
      <w:r w:rsidRPr="00BB22DB">
        <w:t>,</w:t>
      </w:r>
      <w:r>
        <w:t xml:space="preserve"> Theresa Byrd. 2001. “Cross-Border Contraceptive Use: Who Needs Care and Counseling?” Population Association of America, Washington, D.C.</w:t>
      </w:r>
    </w:p>
    <w:p w14:paraId="2265416D" w14:textId="186E9582" w:rsidR="00933615" w:rsidRDefault="00933615" w:rsidP="00933615">
      <w:pPr>
        <w:spacing w:after="120"/>
        <w:ind w:left="547" w:hanging="547"/>
        <w:rPr>
          <w:lang w:val="pt-BR"/>
        </w:rPr>
      </w:pPr>
      <w:r w:rsidRPr="00937BF3">
        <w:t xml:space="preserve">Miranda-Ribeiro, Paula, </w:t>
      </w:r>
      <w:r w:rsidRPr="00937BF3">
        <w:rPr>
          <w:b/>
        </w:rPr>
        <w:t>Ann Moore.</w:t>
      </w:r>
      <w:r w:rsidRPr="00937BF3">
        <w:t xml:space="preserve"> </w:t>
      </w:r>
      <w:r>
        <w:rPr>
          <w:lang w:val="pt-BR"/>
        </w:rPr>
        <w:t>2000. “</w:t>
      </w:r>
      <w:hyperlink r:id="rId26" w:history="1">
        <w:r>
          <w:rPr>
            <w:rStyle w:val="Hyperlink"/>
            <w:color w:val="000000"/>
            <w:lang w:val="pt-BR"/>
          </w:rPr>
          <w:t xml:space="preserve">Já nas bancas: a saúde reprodutiva das adolescentes vista através das </w:t>
        </w:r>
        <w:bookmarkStart w:id="0" w:name="_Hlt497648498"/>
        <w:r>
          <w:rPr>
            <w:rStyle w:val="Hyperlink"/>
            <w:color w:val="000000"/>
            <w:lang w:val="pt-BR"/>
          </w:rPr>
          <w:t>r</w:t>
        </w:r>
        <w:bookmarkEnd w:id="0"/>
        <w:r>
          <w:rPr>
            <w:rStyle w:val="Hyperlink"/>
            <w:color w:val="000000"/>
            <w:lang w:val="pt-BR"/>
          </w:rPr>
          <w:t xml:space="preserve">evistas </w:t>
        </w:r>
        <w:r>
          <w:rPr>
            <w:rStyle w:val="Hyperlink"/>
            <w:i/>
            <w:color w:val="000000"/>
            <w:lang w:val="pt-BR"/>
          </w:rPr>
          <w:t xml:space="preserve">Querida </w:t>
        </w:r>
        <w:r>
          <w:rPr>
            <w:rStyle w:val="Hyperlink"/>
            <w:color w:val="000000"/>
            <w:lang w:val="pt-BR"/>
          </w:rPr>
          <w:t xml:space="preserve">e </w:t>
        </w:r>
        <w:r>
          <w:rPr>
            <w:rStyle w:val="Hyperlink"/>
            <w:i/>
            <w:color w:val="000000"/>
            <w:lang w:val="pt-BR"/>
          </w:rPr>
          <w:t>Capricho</w:t>
        </w:r>
      </w:hyperlink>
      <w:r>
        <w:rPr>
          <w:color w:val="000000"/>
          <w:lang w:val="pt-BR"/>
        </w:rPr>
        <w:t xml:space="preserve">.” </w:t>
      </w:r>
      <w:r>
        <w:rPr>
          <w:lang w:val="pt-BR"/>
        </w:rPr>
        <w:t>Associação Brasileira de Estudos Populacionais, Caxambu, Minas Gerais, Brazil.</w:t>
      </w:r>
    </w:p>
    <w:p w14:paraId="218BC432" w14:textId="77777777" w:rsidR="00933615" w:rsidRDefault="00933615" w:rsidP="00933615">
      <w:pPr>
        <w:pStyle w:val="BodyTextIndent"/>
        <w:spacing w:after="120"/>
        <w:ind w:left="547" w:hanging="547"/>
        <w:rPr>
          <w:sz w:val="20"/>
        </w:rPr>
      </w:pPr>
      <w:r w:rsidRPr="00E05ED8">
        <w:rPr>
          <w:b/>
          <w:sz w:val="20"/>
          <w:lang w:val="pt-BR"/>
        </w:rPr>
        <w:t>Moore, Ann M.</w:t>
      </w:r>
      <w:r w:rsidRPr="00E05ED8">
        <w:rPr>
          <w:sz w:val="20"/>
          <w:lang w:val="pt-BR"/>
        </w:rPr>
        <w:t xml:space="preserve"> 2000. </w:t>
      </w:r>
      <w:r w:rsidRPr="00577AAE">
        <w:rPr>
          <w:sz w:val="20"/>
        </w:rPr>
        <w:t xml:space="preserve">“The Formation of Adolescent Sexuality in Brazil: A Content Analysis of </w:t>
      </w:r>
      <w:r w:rsidRPr="00577AAE">
        <w:rPr>
          <w:i/>
          <w:sz w:val="20"/>
        </w:rPr>
        <w:t>Querida</w:t>
      </w:r>
      <w:r w:rsidRPr="00577AAE">
        <w:rPr>
          <w:sz w:val="20"/>
        </w:rPr>
        <w:t xml:space="preserve"> and </w:t>
      </w:r>
      <w:r w:rsidRPr="00577AAE">
        <w:rPr>
          <w:i/>
          <w:sz w:val="20"/>
        </w:rPr>
        <w:t>Capricho</w:t>
      </w:r>
      <w:r w:rsidRPr="00577AAE">
        <w:rPr>
          <w:sz w:val="20"/>
        </w:rPr>
        <w:t xml:space="preserve">.” </w:t>
      </w:r>
      <w:r>
        <w:rPr>
          <w:sz w:val="20"/>
        </w:rPr>
        <w:t>Population Association of America, Los Angeles, CA.</w:t>
      </w:r>
    </w:p>
    <w:p w14:paraId="09F28497" w14:textId="77777777" w:rsidR="00933615" w:rsidRDefault="00933615" w:rsidP="007A5652">
      <w:pPr>
        <w:pStyle w:val="BodyTextIndent"/>
        <w:ind w:left="547" w:hanging="547"/>
        <w:rPr>
          <w:sz w:val="20"/>
        </w:rPr>
      </w:pPr>
      <w:r w:rsidRPr="005F72F6">
        <w:rPr>
          <w:b/>
          <w:sz w:val="20"/>
        </w:rPr>
        <w:t>Moore, Ann M.</w:t>
      </w:r>
      <w:r w:rsidRPr="005F72F6">
        <w:rPr>
          <w:sz w:val="20"/>
        </w:rPr>
        <w:t xml:space="preserve"> </w:t>
      </w:r>
      <w:r>
        <w:rPr>
          <w:sz w:val="20"/>
        </w:rPr>
        <w:t xml:space="preserve">2000. “Cross-border contraceptive use at the El Paso-Cuidad Juárez border.” Latin American Studies Association Student Conference, The </w:t>
      </w: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Texas</w:t>
        </w:r>
      </w:smartTag>
      <w:r>
        <w:rPr>
          <w:sz w:val="20"/>
        </w:rPr>
        <w:t xml:space="preserve"> at Austin,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Austin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TX</w:t>
          </w:r>
        </w:smartTag>
      </w:smartTag>
      <w:r>
        <w:rPr>
          <w:sz w:val="20"/>
        </w:rPr>
        <w:t>.</w:t>
      </w:r>
    </w:p>
    <w:p w14:paraId="37D540D7" w14:textId="77777777" w:rsidR="007A5652" w:rsidRDefault="007A5652" w:rsidP="007A5652">
      <w:pPr>
        <w:pStyle w:val="BodyTextIndent"/>
        <w:ind w:left="547" w:hanging="547"/>
        <w:rPr>
          <w:sz w:val="20"/>
        </w:rPr>
      </w:pPr>
    </w:p>
    <w:p w14:paraId="0B25437D" w14:textId="77777777" w:rsidR="00003485" w:rsidRPr="00D618EE" w:rsidRDefault="00003485" w:rsidP="00933615">
      <w:pPr>
        <w:pStyle w:val="H3"/>
      </w:pPr>
      <w:r w:rsidRPr="00D618EE">
        <w:t>M.A. Committees</w:t>
      </w:r>
    </w:p>
    <w:p w14:paraId="2F9ABB8C" w14:textId="77777777" w:rsidR="00044E37" w:rsidRPr="00D618EE" w:rsidRDefault="00F368C3" w:rsidP="00044E37">
      <w:r w:rsidRPr="00F368C3">
        <w:t>Jean Damascene</w:t>
      </w:r>
      <w:r>
        <w:t xml:space="preserve"> </w:t>
      </w:r>
      <w:r w:rsidRPr="00F368C3">
        <w:t>Twagirumukiza, MD</w:t>
      </w:r>
      <w:r>
        <w:t>,</w:t>
      </w:r>
      <w:r w:rsidRPr="00F368C3">
        <w:t xml:space="preserve"> </w:t>
      </w:r>
      <w:r>
        <w:t>“</w:t>
      </w:r>
      <w:r w:rsidRPr="00F368C3">
        <w:t>Perspectives, Knowledge And Practices Of Medical Doctors Towards Newly Revised Abortion Law In Rwanda</w:t>
      </w:r>
      <w:r>
        <w:t xml:space="preserve">: </w:t>
      </w:r>
      <w:r w:rsidRPr="00F368C3">
        <w:t>A Mixed-method sequential explanatory study.</w:t>
      </w:r>
      <w:r>
        <w:t>”</w:t>
      </w:r>
      <w:r w:rsidRPr="00F368C3">
        <w:t xml:space="preserve"> </w:t>
      </w:r>
      <w:r w:rsidR="00044E37">
        <w:t>National University of Rwanda</w:t>
      </w:r>
      <w:r w:rsidR="001A6111">
        <w:t xml:space="preserve"> College of Medicine and Health Sciences</w:t>
      </w:r>
      <w:r w:rsidR="00044E37">
        <w:t>-School of Public Health (2020)</w:t>
      </w:r>
    </w:p>
    <w:p w14:paraId="5E19B8FB" w14:textId="77777777" w:rsidR="00044E37" w:rsidRDefault="00044E37" w:rsidP="00003485"/>
    <w:p w14:paraId="1BDA6E32" w14:textId="77777777" w:rsidR="00D618EE" w:rsidRPr="00D618EE" w:rsidRDefault="00D618EE" w:rsidP="00003485">
      <w:r w:rsidRPr="00D618EE">
        <w:t xml:space="preserve">Horatius </w:t>
      </w:r>
      <w:r>
        <w:t>M</w:t>
      </w:r>
      <w:r w:rsidRPr="00D618EE">
        <w:t xml:space="preserve">unyampundu, </w:t>
      </w:r>
      <w:r>
        <w:t>“</w:t>
      </w:r>
      <w:r w:rsidRPr="00D618EE">
        <w:t>Assessing Information Gaps In Managing Post Abortion Complications Between Muhima District Hospital And Ministry Of Health</w:t>
      </w:r>
      <w:r>
        <w:t>,” National University of Rwanda-School of Public Health (2013)</w:t>
      </w:r>
    </w:p>
    <w:p w14:paraId="25C2350E" w14:textId="77777777" w:rsidR="00D618EE" w:rsidRPr="00D618EE" w:rsidRDefault="00D618EE" w:rsidP="00003485"/>
    <w:p w14:paraId="267A191A" w14:textId="77777777" w:rsidR="00003485" w:rsidRPr="00003485" w:rsidRDefault="00003485" w:rsidP="00003485">
      <w:pPr>
        <w:rPr>
          <w:lang w:val="es-ES"/>
        </w:rPr>
      </w:pPr>
      <w:r w:rsidRPr="00003485">
        <w:rPr>
          <w:lang w:val="es-ES"/>
        </w:rPr>
        <w:t>Hern</w:t>
      </w:r>
      <w:r w:rsidR="00B01CDA">
        <w:rPr>
          <w:lang w:val="es-ES"/>
        </w:rPr>
        <w:t>á</w:t>
      </w:r>
      <w:r w:rsidRPr="00003485">
        <w:rPr>
          <w:lang w:val="es-ES"/>
        </w:rPr>
        <w:t>n Manzelli, “Coerción sexual, roles de género y derechos sexuales y reproductivos desde la perspectiva de varones adolescentes</w:t>
      </w:r>
      <w:r>
        <w:rPr>
          <w:lang w:val="es-ES"/>
        </w:rPr>
        <w:t>,</w:t>
      </w:r>
      <w:r w:rsidRPr="00003485">
        <w:rPr>
          <w:lang w:val="es-ES"/>
        </w:rPr>
        <w:t>”</w:t>
      </w:r>
      <w:r>
        <w:rPr>
          <w:lang w:val="es-ES"/>
        </w:rPr>
        <w:t xml:space="preserve"> </w:t>
      </w:r>
      <w:r w:rsidRPr="00003485">
        <w:rPr>
          <w:lang w:val="es-ES"/>
        </w:rPr>
        <w:t>Centro de Estudios de Estado y Sociedad/FLACSO-Argentina (2004)</w:t>
      </w:r>
    </w:p>
    <w:p w14:paraId="3521CB12" w14:textId="77777777" w:rsidR="00933615" w:rsidRPr="00370BD7" w:rsidRDefault="00933615" w:rsidP="00933615">
      <w:pPr>
        <w:pStyle w:val="H3"/>
      </w:pPr>
      <w:r w:rsidRPr="00370BD7">
        <w:t>Professional Service</w:t>
      </w:r>
    </w:p>
    <w:p w14:paraId="6C783619" w14:textId="1CB1A161" w:rsidR="00414905" w:rsidRDefault="00414905" w:rsidP="005323E4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2020</w:t>
      </w:r>
      <w:r>
        <w:rPr>
          <w:iCs/>
        </w:rPr>
        <w:tab/>
        <w:t xml:space="preserve">Reviewer, </w:t>
      </w:r>
      <w:r>
        <w:rPr>
          <w:lang w:val="en-GB" w:eastAsia="nl-NL"/>
        </w:rPr>
        <w:t>Netherlands Organisation for Health Research and Development (ZonMw)</w:t>
      </w:r>
    </w:p>
    <w:p w14:paraId="5AC03EA3" w14:textId="77777777" w:rsidR="00C95D0B" w:rsidRPr="00C95D0B" w:rsidRDefault="00C95D0B" w:rsidP="005323E4">
      <w:pPr>
        <w:pStyle w:val="Header"/>
        <w:tabs>
          <w:tab w:val="clear" w:pos="4320"/>
          <w:tab w:val="clear" w:pos="8640"/>
        </w:tabs>
        <w:ind w:left="1440" w:hanging="1440"/>
        <w:rPr>
          <w:i/>
          <w:iCs/>
        </w:rPr>
      </w:pPr>
      <w:r>
        <w:rPr>
          <w:iCs/>
        </w:rPr>
        <w:t>2020</w:t>
      </w:r>
      <w:r>
        <w:rPr>
          <w:iCs/>
        </w:rPr>
        <w:tab/>
        <w:t xml:space="preserve">Reviewer, Society of Family Planning Research Fund’s </w:t>
      </w:r>
      <w:r>
        <w:rPr>
          <w:i/>
          <w:iCs/>
        </w:rPr>
        <w:t>Increasing Access to Medication Abortion</w:t>
      </w:r>
    </w:p>
    <w:p w14:paraId="1C2FE03D" w14:textId="77777777" w:rsidR="00B240ED" w:rsidRPr="00B240ED" w:rsidRDefault="00B240ED" w:rsidP="005323E4">
      <w:pPr>
        <w:pStyle w:val="Header"/>
        <w:tabs>
          <w:tab w:val="clear" w:pos="4320"/>
          <w:tab w:val="clear" w:pos="8640"/>
        </w:tabs>
        <w:ind w:left="1440" w:hanging="1440"/>
        <w:rPr>
          <w:i/>
          <w:iCs/>
        </w:rPr>
      </w:pPr>
      <w:r>
        <w:rPr>
          <w:iCs/>
        </w:rPr>
        <w:t>2020-pr</w:t>
      </w:r>
      <w:r w:rsidR="00A34F99">
        <w:rPr>
          <w:iCs/>
        </w:rPr>
        <w:t>e</w:t>
      </w:r>
      <w:r>
        <w:rPr>
          <w:iCs/>
        </w:rPr>
        <w:t>sent</w:t>
      </w:r>
      <w:r>
        <w:rPr>
          <w:iCs/>
        </w:rPr>
        <w:tab/>
        <w:t xml:space="preserve">Member, International Editorial Board of </w:t>
      </w:r>
      <w:r>
        <w:rPr>
          <w:i/>
          <w:iCs/>
        </w:rPr>
        <w:t>Culture, Health and Sexuality</w:t>
      </w:r>
    </w:p>
    <w:p w14:paraId="73BA42A6" w14:textId="77777777" w:rsidR="000605FE" w:rsidRDefault="000605FE" w:rsidP="005323E4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2020</w:t>
      </w:r>
      <w:r>
        <w:rPr>
          <w:iCs/>
        </w:rPr>
        <w:tab/>
        <w:t>Chair of the Dorothy Thomas Award Committee, Population Association of America</w:t>
      </w:r>
    </w:p>
    <w:p w14:paraId="4B9BC6E0" w14:textId="77777777" w:rsidR="000605FE" w:rsidRDefault="000605FE" w:rsidP="005323E4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2020</w:t>
      </w:r>
      <w:r>
        <w:rPr>
          <w:iCs/>
        </w:rPr>
        <w:tab/>
      </w:r>
      <w:r w:rsidR="00044E37">
        <w:rPr>
          <w:iCs/>
        </w:rPr>
        <w:t xml:space="preserve">Technical Reviewer </w:t>
      </w:r>
      <w:r>
        <w:rPr>
          <w:iCs/>
        </w:rPr>
        <w:t>f</w:t>
      </w:r>
      <w:r w:rsidR="00044E37">
        <w:rPr>
          <w:iCs/>
        </w:rPr>
        <w:t>or</w:t>
      </w:r>
      <w:r>
        <w:rPr>
          <w:iCs/>
        </w:rPr>
        <w:t xml:space="preserve"> </w:t>
      </w:r>
      <w:r w:rsidR="0004507B" w:rsidRPr="0004507B">
        <w:rPr>
          <w:iCs/>
        </w:rPr>
        <w:t>Research for Health in Humanitarian Crises (R2HC)</w:t>
      </w:r>
      <w:r w:rsidR="0004507B">
        <w:rPr>
          <w:iCs/>
        </w:rPr>
        <w:t xml:space="preserve"> </w:t>
      </w:r>
      <w:r w:rsidR="0004507B" w:rsidRPr="0004507B">
        <w:rPr>
          <w:iCs/>
        </w:rPr>
        <w:t>2019 Seventh Call for Proposals</w:t>
      </w:r>
      <w:r w:rsidR="0004507B">
        <w:rPr>
          <w:iCs/>
        </w:rPr>
        <w:t xml:space="preserve"> managed by </w:t>
      </w:r>
      <w:r>
        <w:rPr>
          <w:iCs/>
        </w:rPr>
        <w:t xml:space="preserve">ELRHA grant: a </w:t>
      </w:r>
      <w:r w:rsidR="00007781">
        <w:rPr>
          <w:iCs/>
        </w:rPr>
        <w:t xml:space="preserve">3 year </w:t>
      </w:r>
      <w:r>
        <w:rPr>
          <w:iCs/>
        </w:rPr>
        <w:t xml:space="preserve">funding mechanism for research </w:t>
      </w:r>
      <w:r w:rsidR="00007781">
        <w:rPr>
          <w:iCs/>
        </w:rPr>
        <w:t xml:space="preserve">in fragile contexts with a significant portion of the grant dedicated to research dissemination </w:t>
      </w:r>
    </w:p>
    <w:p w14:paraId="78759775" w14:textId="77777777" w:rsidR="005323E4" w:rsidRPr="005323E4" w:rsidRDefault="005323E4" w:rsidP="005323E4">
      <w:pPr>
        <w:pStyle w:val="Header"/>
        <w:tabs>
          <w:tab w:val="clear" w:pos="4320"/>
          <w:tab w:val="clear" w:pos="8640"/>
        </w:tabs>
        <w:ind w:left="1440" w:hanging="1440"/>
        <w:rPr>
          <w:b/>
          <w:iCs/>
        </w:rPr>
      </w:pPr>
      <w:r>
        <w:rPr>
          <w:iCs/>
        </w:rPr>
        <w:t>2019</w:t>
      </w:r>
      <w:r>
        <w:rPr>
          <w:iCs/>
        </w:rPr>
        <w:tab/>
        <w:t>Judge for the Dorothy Thomas Award, Population Association of America annual conference</w:t>
      </w:r>
    </w:p>
    <w:p w14:paraId="524064E7" w14:textId="77777777" w:rsidR="005323E4" w:rsidRDefault="005323E4" w:rsidP="005323E4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2019</w:t>
      </w:r>
      <w:r>
        <w:rPr>
          <w:iCs/>
        </w:rPr>
        <w:tab/>
        <w:t>Judge for poster session at the Population Association of America annual conference</w:t>
      </w:r>
    </w:p>
    <w:p w14:paraId="1645236B" w14:textId="6E8512FD" w:rsidR="00937BF3" w:rsidRDefault="00937BF3" w:rsidP="00937BF3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2018-present</w:t>
      </w:r>
      <w:r>
        <w:rPr>
          <w:iCs/>
        </w:rPr>
        <w:tab/>
        <w:t>Member, Inter-Agency Working Group on Reproductive Health in Crisis</w:t>
      </w:r>
      <w:r w:rsidR="00CE3A8A">
        <w:rPr>
          <w:iCs/>
        </w:rPr>
        <w:t>’s</w:t>
      </w:r>
      <w:r>
        <w:rPr>
          <w:iCs/>
        </w:rPr>
        <w:t xml:space="preserve"> Sub-Working Group on Data, Information and Research</w:t>
      </w:r>
    </w:p>
    <w:p w14:paraId="0B6BE66F" w14:textId="3E45C937" w:rsidR="00C76077" w:rsidRDefault="00C76077" w:rsidP="00BB506C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2018</w:t>
      </w:r>
      <w:r>
        <w:rPr>
          <w:iCs/>
        </w:rPr>
        <w:tab/>
        <w:t>Member of selection committee for Qualitative Data Repository’s Annotation for Transparent Inquiry (ATI) Initiative ATI Challenge</w:t>
      </w:r>
    </w:p>
    <w:p w14:paraId="4573F51C" w14:textId="77777777" w:rsidR="00635952" w:rsidRDefault="00635952" w:rsidP="00BB506C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2018</w:t>
      </w:r>
      <w:r>
        <w:rPr>
          <w:iCs/>
        </w:rPr>
        <w:tab/>
      </w:r>
      <w:r w:rsidRPr="00635952">
        <w:rPr>
          <w:iCs/>
        </w:rPr>
        <w:t xml:space="preserve">African Doctoral Dissertation Research Fellowship Program </w:t>
      </w:r>
      <w:r>
        <w:rPr>
          <w:iCs/>
        </w:rPr>
        <w:t>(</w:t>
      </w:r>
      <w:r w:rsidRPr="00635952">
        <w:rPr>
          <w:iCs/>
        </w:rPr>
        <w:t>A</w:t>
      </w:r>
      <w:r>
        <w:rPr>
          <w:iCs/>
        </w:rPr>
        <w:t>DDRF) Selection Committee for doctoral research support to study abortion in Africa, based at the African Population and Health Research Center</w:t>
      </w:r>
    </w:p>
    <w:p w14:paraId="0C8F0346" w14:textId="77777777" w:rsidR="005323E4" w:rsidRPr="005323E4" w:rsidRDefault="005323E4" w:rsidP="00BB506C">
      <w:pPr>
        <w:pStyle w:val="Header"/>
        <w:tabs>
          <w:tab w:val="clear" w:pos="4320"/>
          <w:tab w:val="clear" w:pos="8640"/>
        </w:tabs>
        <w:ind w:left="1440" w:hanging="1440"/>
        <w:rPr>
          <w:b/>
          <w:iCs/>
        </w:rPr>
      </w:pPr>
      <w:r>
        <w:rPr>
          <w:iCs/>
        </w:rPr>
        <w:t>2018</w:t>
      </w:r>
      <w:r>
        <w:rPr>
          <w:iCs/>
        </w:rPr>
        <w:tab/>
        <w:t>Judge for the Dorothy Thomas Award, Population Association of America annual conference</w:t>
      </w:r>
    </w:p>
    <w:p w14:paraId="657D4E92" w14:textId="77777777" w:rsidR="00B33968" w:rsidRDefault="00B33968" w:rsidP="00BB506C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2017</w:t>
      </w:r>
      <w:r>
        <w:rPr>
          <w:iCs/>
        </w:rPr>
        <w:tab/>
        <w:t xml:space="preserve">Judge for poster session at the International Union for the Scientific Study of Population (IUSSP) Conference </w:t>
      </w:r>
    </w:p>
    <w:p w14:paraId="133C3572" w14:textId="77777777" w:rsidR="00587024" w:rsidRDefault="00587024" w:rsidP="00B33968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2017</w:t>
      </w:r>
      <w:r>
        <w:rPr>
          <w:iCs/>
        </w:rPr>
        <w:tab/>
        <w:t>Member of 3 person Election Committee for</w:t>
      </w:r>
      <w:r w:rsidR="00295E9D">
        <w:rPr>
          <w:iCs/>
        </w:rPr>
        <w:t xml:space="preserve"> </w:t>
      </w:r>
      <w:r w:rsidR="00B33968">
        <w:rPr>
          <w:iCs/>
        </w:rPr>
        <w:t xml:space="preserve">the International Union for the Scientific Study of Population (IUSSP) </w:t>
      </w:r>
      <w:r w:rsidR="00295E9D">
        <w:rPr>
          <w:iCs/>
        </w:rPr>
        <w:t>Council for the 2017 elections</w:t>
      </w:r>
    </w:p>
    <w:p w14:paraId="07DB1A4E" w14:textId="77777777" w:rsidR="00BB506C" w:rsidRDefault="00BB506C" w:rsidP="00BB506C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lastRenderedPageBreak/>
        <w:t>2017</w:t>
      </w:r>
      <w:r>
        <w:rPr>
          <w:iCs/>
        </w:rPr>
        <w:tab/>
        <w:t>Selected by attendees to be an invited mentor at mentorship lunch at the Population Association of America annual conference</w:t>
      </w:r>
    </w:p>
    <w:p w14:paraId="7B8CC52D" w14:textId="77777777" w:rsidR="00B50C2B" w:rsidRDefault="00B50C2B" w:rsidP="000907F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2017</w:t>
      </w:r>
      <w:r>
        <w:rPr>
          <w:iCs/>
        </w:rPr>
        <w:tab/>
        <w:t>Judge for poster session at the Population Association of America annual conference</w:t>
      </w:r>
    </w:p>
    <w:p w14:paraId="62753AF1" w14:textId="77777777" w:rsidR="007D657F" w:rsidRDefault="007D657F" w:rsidP="00623A98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 xml:space="preserve">2017 </w:t>
      </w:r>
      <w:r>
        <w:rPr>
          <w:iCs/>
        </w:rPr>
        <w:tab/>
        <w:t xml:space="preserve">Organizer of the </w:t>
      </w:r>
      <w:r w:rsidR="00623A98">
        <w:rPr>
          <w:iCs/>
        </w:rPr>
        <w:t>Sexual Consent and Coercion</w:t>
      </w:r>
      <w:r>
        <w:rPr>
          <w:iCs/>
        </w:rPr>
        <w:t xml:space="preserve"> section of the International Union for the Scientific Study of Population conference</w:t>
      </w:r>
    </w:p>
    <w:p w14:paraId="46632976" w14:textId="77777777" w:rsidR="0048310A" w:rsidRPr="0048310A" w:rsidRDefault="0048310A" w:rsidP="00137802">
      <w:pPr>
        <w:pStyle w:val="Header"/>
        <w:tabs>
          <w:tab w:val="clear" w:pos="4320"/>
          <w:tab w:val="clear" w:pos="8640"/>
        </w:tabs>
        <w:ind w:left="1440" w:hanging="1440"/>
        <w:rPr>
          <w:i/>
        </w:rPr>
      </w:pPr>
      <w:r>
        <w:rPr>
          <w:iCs/>
        </w:rPr>
        <w:t>2016-present</w:t>
      </w:r>
      <w:r>
        <w:rPr>
          <w:iCs/>
        </w:rPr>
        <w:tab/>
        <w:t xml:space="preserve">Assistant Editor for </w:t>
      </w:r>
      <w:r>
        <w:rPr>
          <w:i/>
        </w:rPr>
        <w:t>Journal of Marriage and Family</w:t>
      </w:r>
    </w:p>
    <w:p w14:paraId="653A5BA6" w14:textId="77777777" w:rsidR="00292E13" w:rsidRDefault="00292E13" w:rsidP="0048310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2016</w:t>
      </w:r>
      <w:r>
        <w:rPr>
          <w:iCs/>
        </w:rPr>
        <w:tab/>
        <w:t xml:space="preserve">Reviewer for </w:t>
      </w:r>
      <w:r w:rsidRPr="0048310A">
        <w:rPr>
          <w:i/>
        </w:rPr>
        <w:t>Population</w:t>
      </w:r>
      <w:r w:rsidRPr="0048310A">
        <w:rPr>
          <w:iCs/>
        </w:rPr>
        <w:t>’s</w:t>
      </w:r>
      <w:r>
        <w:rPr>
          <w:iCs/>
        </w:rPr>
        <w:t xml:space="preserve"> Young Authors Prize</w:t>
      </w:r>
    </w:p>
    <w:p w14:paraId="0ADAC999" w14:textId="77777777" w:rsidR="00292E13" w:rsidRDefault="00292E13" w:rsidP="000907F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2015</w:t>
      </w:r>
      <w:r>
        <w:rPr>
          <w:iCs/>
        </w:rPr>
        <w:tab/>
        <w:t>Organizer of the Contraceptive Commodities section of the Union of African Population Scientists conference</w:t>
      </w:r>
    </w:p>
    <w:p w14:paraId="0674A157" w14:textId="77777777" w:rsidR="00822DBC" w:rsidRDefault="00822DBC" w:rsidP="000907F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 xml:space="preserve">2015 </w:t>
      </w:r>
      <w:r>
        <w:rPr>
          <w:iCs/>
        </w:rPr>
        <w:tab/>
        <w:t>Organizer of Abortion section of the Population Association of America conference</w:t>
      </w:r>
    </w:p>
    <w:p w14:paraId="435E4745" w14:textId="77777777" w:rsidR="00637F91" w:rsidRDefault="00370BD7" w:rsidP="000907F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2013</w:t>
      </w:r>
      <w:r>
        <w:rPr>
          <w:iCs/>
        </w:rPr>
        <w:tab/>
        <w:t>Organizer of</w:t>
      </w:r>
      <w:r w:rsidR="00637F91">
        <w:rPr>
          <w:iCs/>
        </w:rPr>
        <w:t xml:space="preserve"> Policy</w:t>
      </w:r>
      <w:r>
        <w:rPr>
          <w:iCs/>
        </w:rPr>
        <w:t>, Reproduction and Sexual and Reproductive Health</w:t>
      </w:r>
      <w:r w:rsidR="00637F91">
        <w:rPr>
          <w:iCs/>
        </w:rPr>
        <w:t xml:space="preserve"> section of the Population Association of America</w:t>
      </w:r>
      <w:r w:rsidR="00822DBC">
        <w:rPr>
          <w:iCs/>
        </w:rPr>
        <w:t xml:space="preserve"> conference</w:t>
      </w:r>
    </w:p>
    <w:p w14:paraId="12E0F28B" w14:textId="77777777" w:rsidR="000907FA" w:rsidRDefault="000907FA" w:rsidP="000907FA">
      <w:pPr>
        <w:pStyle w:val="Header"/>
        <w:tabs>
          <w:tab w:val="clear" w:pos="4320"/>
          <w:tab w:val="clear" w:pos="8640"/>
        </w:tabs>
        <w:ind w:left="1440" w:hanging="1440"/>
        <w:rPr>
          <w:iCs/>
        </w:rPr>
      </w:pPr>
      <w:r>
        <w:rPr>
          <w:iCs/>
        </w:rPr>
        <w:t>2011</w:t>
      </w:r>
      <w:r>
        <w:rPr>
          <w:iCs/>
        </w:rPr>
        <w:tab/>
        <w:t>Organizer of Abortion section of the Union of African Population Scientists conference</w:t>
      </w:r>
    </w:p>
    <w:p w14:paraId="5AC5751E" w14:textId="77777777" w:rsidR="0033270D" w:rsidRDefault="0033270D" w:rsidP="0033270D">
      <w:pPr>
        <w:pStyle w:val="Header"/>
        <w:tabs>
          <w:tab w:val="clear" w:pos="4320"/>
          <w:tab w:val="center" w:pos="1440"/>
        </w:tabs>
        <w:ind w:left="1440" w:hanging="1440"/>
        <w:rPr>
          <w:iCs/>
        </w:rPr>
      </w:pPr>
      <w:r>
        <w:rPr>
          <w:iCs/>
        </w:rPr>
        <w:t>2009/2011</w:t>
      </w:r>
      <w:r>
        <w:rPr>
          <w:iCs/>
        </w:rPr>
        <w:tab/>
      </w:r>
      <w:r>
        <w:rPr>
          <w:iCs/>
        </w:rPr>
        <w:tab/>
        <w:t xml:space="preserve">Reviewer of abstracts for </w:t>
      </w:r>
      <w:r w:rsidR="00B0329F">
        <w:rPr>
          <w:iCs/>
        </w:rPr>
        <w:t xml:space="preserve">the Gates Foundation </w:t>
      </w:r>
      <w:r w:rsidRPr="0033270D">
        <w:rPr>
          <w:iCs/>
        </w:rPr>
        <w:t>Internationa</w:t>
      </w:r>
      <w:r w:rsidR="00B0329F">
        <w:rPr>
          <w:iCs/>
        </w:rPr>
        <w:t>l Conference on Family Planning</w:t>
      </w:r>
    </w:p>
    <w:p w14:paraId="642AE9B2" w14:textId="57803CB0" w:rsidR="00933615" w:rsidRDefault="00933615" w:rsidP="00933615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iCs/>
        </w:rPr>
        <w:t>2008-</w:t>
      </w:r>
      <w:r w:rsidR="00B16725">
        <w:rPr>
          <w:iCs/>
        </w:rPr>
        <w:t>2010</w:t>
      </w:r>
      <w:r>
        <w:rPr>
          <w:iCs/>
        </w:rPr>
        <w:tab/>
        <w:t xml:space="preserve">Member of National Latina Institute for Reproductive Health’s Research Advisory Committee </w:t>
      </w:r>
    </w:p>
    <w:p w14:paraId="5D543DC9" w14:textId="77777777" w:rsidR="00933615" w:rsidRDefault="00933615" w:rsidP="00933615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iCs/>
        </w:rPr>
        <w:t>2002-2005</w:t>
      </w:r>
      <w:r>
        <w:rPr>
          <w:iCs/>
        </w:rPr>
        <w:tab/>
        <w:t>Regional Associate for Membership, Society for the Scientific Study of Sexuality (SSSS)</w:t>
      </w:r>
    </w:p>
    <w:p w14:paraId="03D325FC" w14:textId="77777777" w:rsidR="00933615" w:rsidRDefault="00933615" w:rsidP="00933615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iCs/>
        </w:rPr>
        <w:t>2003</w:t>
      </w:r>
      <w:r>
        <w:rPr>
          <w:iCs/>
        </w:rPr>
        <w:tab/>
      </w:r>
      <w:r>
        <w:rPr>
          <w:iCs/>
        </w:rPr>
        <w:tab/>
        <w:t xml:space="preserve">Committee member, Liberal Arts Graduate Research Fellowship Selection Committee, </w:t>
      </w:r>
      <w:smartTag w:uri="urn:schemas-microsoft-com:office:smarttags" w:element="PlaceType">
        <w:r>
          <w:rPr>
            <w:iCs/>
          </w:rPr>
          <w:t>University</w:t>
        </w:r>
      </w:smartTag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of </w:t>
      </w:r>
      <w:smartTag w:uri="urn:schemas-microsoft-com:office:smarttags" w:element="PlaceName">
        <w:r>
          <w:rPr>
            <w:iCs/>
          </w:rPr>
          <w:t>Texas</w:t>
        </w:r>
      </w:smartTag>
      <w:r>
        <w:rPr>
          <w:i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iCs/>
            </w:rPr>
            <w:t>Austin</w:t>
          </w:r>
        </w:smartTag>
      </w:smartTag>
    </w:p>
    <w:p w14:paraId="5664DF7B" w14:textId="77777777" w:rsidR="00933615" w:rsidRDefault="00933615" w:rsidP="00933615">
      <w:pPr>
        <w:pStyle w:val="Header"/>
        <w:tabs>
          <w:tab w:val="clear" w:pos="4320"/>
          <w:tab w:val="clear" w:pos="8640"/>
        </w:tabs>
        <w:rPr>
          <w:iCs/>
          <w:lang w:val="pt-BR"/>
        </w:rPr>
      </w:pPr>
      <w:r>
        <w:rPr>
          <w:iCs/>
          <w:lang w:val="pt-BR"/>
        </w:rPr>
        <w:t>2002</w:t>
      </w:r>
      <w:r>
        <w:rPr>
          <w:iCs/>
          <w:lang w:val="pt-BR"/>
        </w:rPr>
        <w:tab/>
      </w:r>
      <w:r>
        <w:rPr>
          <w:iCs/>
          <w:lang w:val="pt-BR"/>
        </w:rPr>
        <w:tab/>
        <w:t>Grant advisor, Mulher e Saúde (MUSA), Belo Horizonte, Brazil</w:t>
      </w:r>
    </w:p>
    <w:p w14:paraId="76DE4E97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1997-1999</w:t>
      </w:r>
      <w:r>
        <w:rPr>
          <w:rFonts w:ascii="Times New Roman" w:hAnsi="Times New Roman"/>
          <w:sz w:val="20"/>
        </w:rPr>
        <w:tab/>
        <w:t xml:space="preserve">Board Member, National Network of Abortion Funds (NNAF),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Amherst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MA</w:t>
          </w:r>
        </w:smartTag>
      </w:smartTag>
    </w:p>
    <w:p w14:paraId="497A000D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1995-1996</w:t>
      </w:r>
      <w:r>
        <w:rPr>
          <w:rFonts w:ascii="Times New Roman" w:hAnsi="Times New Roman"/>
          <w:sz w:val="20"/>
        </w:rPr>
        <w:tab/>
        <w:t>Board Member, Student Pugwash, USA, Washington, D.C.</w:t>
      </w:r>
    </w:p>
    <w:p w14:paraId="6860BCAD" w14:textId="77777777" w:rsidR="00933615" w:rsidRDefault="00933615" w:rsidP="00933615">
      <w:pPr>
        <w:pStyle w:val="BodyText"/>
        <w:rPr>
          <w:rFonts w:ascii="Times New Roman" w:hAnsi="Times New Roman"/>
          <w:sz w:val="20"/>
        </w:rPr>
      </w:pPr>
    </w:p>
    <w:p w14:paraId="62331D66" w14:textId="77777777" w:rsidR="00933615" w:rsidRDefault="00933615" w:rsidP="00933615">
      <w:pPr>
        <w:pStyle w:val="H3"/>
      </w:pPr>
      <w:r>
        <w:t>Volunteer Leadership</w:t>
      </w:r>
    </w:p>
    <w:p w14:paraId="5DFBC91D" w14:textId="77777777" w:rsidR="00370BD7" w:rsidRDefault="00370BD7" w:rsidP="00370BD7">
      <w:pPr>
        <w:pStyle w:val="H3"/>
        <w:spacing w:before="0" w:after="0"/>
        <w:ind w:left="1440" w:hanging="1440"/>
        <w:rPr>
          <w:b w:val="0"/>
          <w:bCs/>
          <w:sz w:val="20"/>
        </w:rPr>
      </w:pPr>
      <w:r>
        <w:rPr>
          <w:b w:val="0"/>
          <w:bCs/>
          <w:sz w:val="20"/>
        </w:rPr>
        <w:t>2013</w:t>
      </w:r>
      <w:r>
        <w:rPr>
          <w:b w:val="0"/>
          <w:bCs/>
          <w:sz w:val="20"/>
        </w:rPr>
        <w:tab/>
        <w:t xml:space="preserve">Vice-Chair of Host Committee for Roe v. Wade fundraiser for the </w:t>
      </w:r>
      <w:r w:rsidRPr="00370BD7">
        <w:rPr>
          <w:b w:val="0"/>
          <w:bCs/>
          <w:sz w:val="20"/>
        </w:rPr>
        <w:t>New York Abortion Assistance Fund</w:t>
      </w:r>
    </w:p>
    <w:p w14:paraId="1F5F4F6E" w14:textId="77777777" w:rsidR="00933615" w:rsidRDefault="00933615" w:rsidP="00933615">
      <w:pPr>
        <w:pStyle w:val="H3"/>
        <w:spacing w:before="0" w:after="0"/>
        <w:rPr>
          <w:b w:val="0"/>
          <w:bCs/>
          <w:sz w:val="20"/>
        </w:rPr>
      </w:pPr>
      <w:r>
        <w:rPr>
          <w:b w:val="0"/>
          <w:bCs/>
          <w:sz w:val="20"/>
        </w:rPr>
        <w:t>2008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Member of Host Committee for fall fundraiser for Summer Search New York City</w:t>
      </w:r>
    </w:p>
    <w:p w14:paraId="2676E609" w14:textId="77777777" w:rsidR="00933615" w:rsidRDefault="00933615" w:rsidP="00933615">
      <w:r>
        <w:t>2006</w:t>
      </w:r>
      <w:r>
        <w:tab/>
      </w:r>
      <w:r>
        <w:tab/>
        <w:t>Member of Host Committee for spring fundraiser for the New York Abortion Assistance Fund</w:t>
      </w:r>
    </w:p>
    <w:p w14:paraId="3A63AE27" w14:textId="77777777" w:rsidR="007A5652" w:rsidRPr="00AE43BF" w:rsidRDefault="007A5652" w:rsidP="00933615"/>
    <w:p w14:paraId="1D1CE191" w14:textId="77777777" w:rsidR="008E2DA2" w:rsidRDefault="008E2DA2" w:rsidP="008E2DA2">
      <w:pPr>
        <w:pStyle w:val="H3"/>
      </w:pPr>
      <w:r>
        <w:t>Journal Reviewer</w:t>
      </w:r>
    </w:p>
    <w:p w14:paraId="78063184" w14:textId="77777777" w:rsidR="00E22634" w:rsidRDefault="00E22634" w:rsidP="00E13A50">
      <w:pPr>
        <w:pStyle w:val="H3"/>
        <w:spacing w:before="0" w:after="0"/>
        <w:rPr>
          <w:b w:val="0"/>
          <w:bCs/>
          <w:sz w:val="20"/>
        </w:rPr>
      </w:pPr>
      <w:r>
        <w:rPr>
          <w:b w:val="0"/>
          <w:bCs/>
          <w:sz w:val="20"/>
        </w:rPr>
        <w:t>African Journal of AIDS Research</w:t>
      </w:r>
    </w:p>
    <w:p w14:paraId="20A69DD9" w14:textId="77777777" w:rsidR="008E2DA2" w:rsidRDefault="002A18AC" w:rsidP="00E13A50">
      <w:pPr>
        <w:pStyle w:val="H3"/>
        <w:spacing w:before="0" w:after="0"/>
        <w:rPr>
          <w:b w:val="0"/>
          <w:bCs/>
          <w:sz w:val="20"/>
        </w:rPr>
      </w:pPr>
      <w:r w:rsidRPr="002A18AC">
        <w:rPr>
          <w:b w:val="0"/>
          <w:bCs/>
          <w:sz w:val="20"/>
        </w:rPr>
        <w:t xml:space="preserve">African Journal of Reproductive Health </w:t>
      </w:r>
    </w:p>
    <w:p w14:paraId="33026247" w14:textId="77777777" w:rsidR="004313FE" w:rsidRDefault="004313FE" w:rsidP="00E13A50">
      <w:r>
        <w:t>American Journal of Public Health</w:t>
      </w:r>
      <w:r w:rsidR="001E3D87">
        <w:t xml:space="preserve"> </w:t>
      </w:r>
      <w:r w:rsidR="004B52EB">
        <w:t>(2010 Reviewer of the Year)</w:t>
      </w:r>
      <w:r w:rsidR="003516A8">
        <w:t xml:space="preserve"> </w:t>
      </w:r>
    </w:p>
    <w:p w14:paraId="7D810C77" w14:textId="77777777" w:rsidR="00E2373A" w:rsidRDefault="00E2373A" w:rsidP="00E13A50">
      <w:r>
        <w:t xml:space="preserve">Asian Population Studies </w:t>
      </w:r>
    </w:p>
    <w:p w14:paraId="5AC826CB" w14:textId="77777777" w:rsidR="002A18AC" w:rsidRDefault="002A18AC" w:rsidP="00E13A50">
      <w:r>
        <w:t>BJOG: An International Journal of Obstetrics and Gynecology</w:t>
      </w:r>
    </w:p>
    <w:p w14:paraId="4B85136F" w14:textId="77777777" w:rsidR="00842F3E" w:rsidRDefault="00842F3E" w:rsidP="00E13A50">
      <w:r>
        <w:t>BMC Public Health</w:t>
      </w:r>
    </w:p>
    <w:p w14:paraId="4B47736C" w14:textId="3232D704" w:rsidR="00D96904" w:rsidRDefault="00D96904" w:rsidP="00E13A50">
      <w:r>
        <w:t>BMJ Global Health</w:t>
      </w:r>
    </w:p>
    <w:p w14:paraId="636F7830" w14:textId="115C5C1C" w:rsidR="00104134" w:rsidRDefault="00104134" w:rsidP="00E13A50">
      <w:r>
        <w:t>BMJ Sexual and Reproductive Health</w:t>
      </w:r>
    </w:p>
    <w:p w14:paraId="0F23D7DF" w14:textId="77777777" w:rsidR="002A18AC" w:rsidRDefault="002A18AC" w:rsidP="00E13A50">
      <w:r>
        <w:t>Culture, Health and Sexuality</w:t>
      </w:r>
    </w:p>
    <w:p w14:paraId="6D1D2D1F" w14:textId="77777777" w:rsidR="00ED363E" w:rsidRDefault="00ED363E" w:rsidP="00E13A50">
      <w:r>
        <w:t>Demographic Research</w:t>
      </w:r>
    </w:p>
    <w:p w14:paraId="1358F76C" w14:textId="77777777" w:rsidR="006079C6" w:rsidRDefault="006079C6" w:rsidP="00E13A50">
      <w:r>
        <w:t>Demography</w:t>
      </w:r>
    </w:p>
    <w:p w14:paraId="5718B922" w14:textId="77777777" w:rsidR="00BF367C" w:rsidRDefault="00BF367C" w:rsidP="00E13A50">
      <w:r>
        <w:t>Global Public Health</w:t>
      </w:r>
    </w:p>
    <w:p w14:paraId="6A833174" w14:textId="77777777" w:rsidR="004F08FD" w:rsidRDefault="004F08FD" w:rsidP="00E13A50">
      <w:r>
        <w:t>Health Education</w:t>
      </w:r>
    </w:p>
    <w:p w14:paraId="460D22C1" w14:textId="77777777" w:rsidR="000D589D" w:rsidRDefault="000D589D" w:rsidP="00E13A50">
      <w:r>
        <w:t>Health Education and Behavior</w:t>
      </w:r>
    </w:p>
    <w:p w14:paraId="00FB2A5F" w14:textId="77777777" w:rsidR="003D0BC0" w:rsidRDefault="003D0BC0" w:rsidP="00E13A50">
      <w:r>
        <w:t>Journal of Adolescent Health</w:t>
      </w:r>
    </w:p>
    <w:p w14:paraId="3E953356" w14:textId="77777777" w:rsidR="00B01CDA" w:rsidRDefault="00B01CDA" w:rsidP="00E13A50">
      <w:r>
        <w:t>Journal of Biosocial Science</w:t>
      </w:r>
    </w:p>
    <w:p w14:paraId="7CDF4640" w14:textId="77777777" w:rsidR="00840491" w:rsidRDefault="001D5063" w:rsidP="00E13A50">
      <w:r>
        <w:t>Journal of Population Rese</w:t>
      </w:r>
      <w:r w:rsidR="00840491">
        <w:t>arch</w:t>
      </w:r>
    </w:p>
    <w:p w14:paraId="1C971304" w14:textId="77777777" w:rsidR="004313FE" w:rsidRDefault="004313FE" w:rsidP="00E13A50">
      <w:r>
        <w:t>Journal of Urban Health</w:t>
      </w:r>
    </w:p>
    <w:p w14:paraId="6AC14D67" w14:textId="77777777" w:rsidR="00B87623" w:rsidRDefault="00B87623" w:rsidP="00E13A50">
      <w:r>
        <w:t>International Journal of Behavioral Medicine</w:t>
      </w:r>
    </w:p>
    <w:p w14:paraId="14C3572A" w14:textId="77777777" w:rsidR="00262EC1" w:rsidRDefault="00262EC1" w:rsidP="00E13A50">
      <w:r>
        <w:t>International Journal of Population Research</w:t>
      </w:r>
    </w:p>
    <w:p w14:paraId="24F3AB92" w14:textId="77777777" w:rsidR="00BB741E" w:rsidRDefault="00BB741E" w:rsidP="00E13A50">
      <w:r>
        <w:t>International Journal of Sexual Health</w:t>
      </w:r>
    </w:p>
    <w:p w14:paraId="3309B431" w14:textId="77777777" w:rsidR="002A18AC" w:rsidRDefault="002A18AC" w:rsidP="002A18AC">
      <w:r>
        <w:t>International Perspectives on Sexual and Reproductive Health</w:t>
      </w:r>
    </w:p>
    <w:p w14:paraId="16527F77" w14:textId="77777777" w:rsidR="00E62AC6" w:rsidRDefault="00E62AC6" w:rsidP="008E2DA2">
      <w:r w:rsidRPr="00E62AC6">
        <w:lastRenderedPageBreak/>
        <w:t>JAMA Pediatrics</w:t>
      </w:r>
    </w:p>
    <w:p w14:paraId="75F0AC87" w14:textId="77777777" w:rsidR="00D5555F" w:rsidRDefault="00D5555F" w:rsidP="008E2DA2">
      <w:r>
        <w:t>Journal of Adolescent Health</w:t>
      </w:r>
    </w:p>
    <w:p w14:paraId="2D17AF01" w14:textId="77777777" w:rsidR="008E2DA2" w:rsidRDefault="00E13A50" w:rsidP="008E2DA2">
      <w:r w:rsidRPr="00E13A50">
        <w:t>Journal of Health, Population and Nutrition</w:t>
      </w:r>
    </w:p>
    <w:p w14:paraId="00A18BDD" w14:textId="77777777" w:rsidR="00E13A50" w:rsidRDefault="00E13A50" w:rsidP="00E13A50">
      <w:r>
        <w:t>Journal of Family Issues</w:t>
      </w:r>
    </w:p>
    <w:p w14:paraId="507F503C" w14:textId="77777777" w:rsidR="00440030" w:rsidRDefault="00440030" w:rsidP="00E13A50">
      <w:r>
        <w:t>Journal of Marriage &amp; Family</w:t>
      </w:r>
    </w:p>
    <w:p w14:paraId="3F35FB6B" w14:textId="77777777" w:rsidR="0051603D" w:rsidRDefault="0051603D" w:rsidP="00E13A50">
      <w:r>
        <w:t>Marriage &amp; Family Review</w:t>
      </w:r>
    </w:p>
    <w:p w14:paraId="14FB1336" w14:textId="77777777" w:rsidR="00E13A50" w:rsidRDefault="00E13A50" w:rsidP="00E13A50">
      <w:pPr>
        <w:rPr>
          <w:iCs/>
        </w:rPr>
      </w:pPr>
      <w:r w:rsidRPr="00E13A50">
        <w:rPr>
          <w:iCs/>
        </w:rPr>
        <w:t>Perspectives on Sexual and Reproductive Health</w:t>
      </w:r>
    </w:p>
    <w:p w14:paraId="7F1CC233" w14:textId="77777777" w:rsidR="001D5063" w:rsidRPr="00E13A50" w:rsidRDefault="001D5063" w:rsidP="00E13A50">
      <w:r>
        <w:rPr>
          <w:iCs/>
        </w:rPr>
        <w:t>PLOS ONE</w:t>
      </w:r>
    </w:p>
    <w:p w14:paraId="0D531897" w14:textId="77777777" w:rsidR="00B01CDA" w:rsidRDefault="00B01CDA" w:rsidP="002A18AC">
      <w:pPr>
        <w:rPr>
          <w:rStyle w:val="apple-style-span"/>
          <w:iCs/>
          <w:color w:val="000000"/>
        </w:rPr>
      </w:pPr>
      <w:r>
        <w:rPr>
          <w:rStyle w:val="apple-style-span"/>
          <w:iCs/>
          <w:color w:val="000000"/>
        </w:rPr>
        <w:t>Population and Development Review</w:t>
      </w:r>
    </w:p>
    <w:p w14:paraId="47E30849" w14:textId="77777777" w:rsidR="007D012F" w:rsidRPr="00250181" w:rsidRDefault="007D012F" w:rsidP="002A18AC">
      <w:pPr>
        <w:rPr>
          <w:rStyle w:val="apple-style-span"/>
          <w:iCs/>
          <w:color w:val="000000"/>
        </w:rPr>
      </w:pPr>
      <w:r w:rsidRPr="00250181">
        <w:rPr>
          <w:rStyle w:val="apple-style-span"/>
          <w:iCs/>
          <w:color w:val="000000"/>
        </w:rPr>
        <w:t>Population Health Metrics</w:t>
      </w:r>
    </w:p>
    <w:p w14:paraId="6BC1B188" w14:textId="77777777" w:rsidR="00BB741E" w:rsidRPr="00250181" w:rsidRDefault="00BB741E" w:rsidP="00BB741E">
      <w:pPr>
        <w:rPr>
          <w:rStyle w:val="apple-style-span"/>
          <w:iCs/>
          <w:color w:val="000000"/>
        </w:rPr>
      </w:pPr>
      <w:r w:rsidRPr="00250181">
        <w:rPr>
          <w:rStyle w:val="apple-style-span"/>
          <w:iCs/>
          <w:color w:val="000000"/>
        </w:rPr>
        <w:t>Revista de Estudios Sociales</w:t>
      </w:r>
    </w:p>
    <w:p w14:paraId="00C4A685" w14:textId="77777777" w:rsidR="002A18AC" w:rsidRDefault="00E13A50" w:rsidP="002A18AC">
      <w:r w:rsidRPr="002A18AC">
        <w:rPr>
          <w:rStyle w:val="apple-style-span"/>
          <w:iCs/>
          <w:color w:val="000000"/>
        </w:rPr>
        <w:t>Sex Education</w:t>
      </w:r>
      <w:r w:rsidR="002A18AC" w:rsidRPr="002A18AC">
        <w:t xml:space="preserve"> </w:t>
      </w:r>
    </w:p>
    <w:p w14:paraId="1334F664" w14:textId="77777777" w:rsidR="0054112C" w:rsidRDefault="0054112C" w:rsidP="002A18AC">
      <w:r>
        <w:t>Sage Open Press</w:t>
      </w:r>
    </w:p>
    <w:p w14:paraId="71DD0509" w14:textId="77777777" w:rsidR="00DB42E6" w:rsidRPr="002A18AC" w:rsidRDefault="00DB42E6" w:rsidP="002A18AC">
      <w:r>
        <w:t>Sexual and Reproductive Healthcare</w:t>
      </w:r>
    </w:p>
    <w:p w14:paraId="47172424" w14:textId="77777777" w:rsidR="007A6B14" w:rsidRDefault="007A6B14" w:rsidP="002A18AC">
      <w:r>
        <w:t>Social Problems</w:t>
      </w:r>
    </w:p>
    <w:p w14:paraId="5DD250AB" w14:textId="19777EBA" w:rsidR="002A18AC" w:rsidRDefault="002A18AC" w:rsidP="002A18AC">
      <w:r>
        <w:t>Social Science and Medicine</w:t>
      </w:r>
    </w:p>
    <w:p w14:paraId="18455394" w14:textId="76D0FD0F" w:rsidR="0097645B" w:rsidRDefault="0097645B" w:rsidP="002A18AC">
      <w:r>
        <w:t>Social Science and Medicine-Health Psychology</w:t>
      </w:r>
    </w:p>
    <w:p w14:paraId="686D96EC" w14:textId="77777777" w:rsidR="002A18AC" w:rsidRDefault="002A18AC" w:rsidP="002A18AC">
      <w:pPr>
        <w:rPr>
          <w:bCs/>
        </w:rPr>
      </w:pPr>
      <w:r w:rsidRPr="002A18AC">
        <w:rPr>
          <w:bCs/>
        </w:rPr>
        <w:t>Studies in Family Planning</w:t>
      </w:r>
    </w:p>
    <w:p w14:paraId="4F43BDAA" w14:textId="77777777" w:rsidR="002A18AC" w:rsidRDefault="002A18AC" w:rsidP="002A18AC">
      <w:r>
        <w:t>The African Journal of AIDS Research</w:t>
      </w:r>
    </w:p>
    <w:p w14:paraId="74D00C1B" w14:textId="77777777" w:rsidR="00DE5A2E" w:rsidRPr="00DE5A2E" w:rsidRDefault="00DE5A2E" w:rsidP="00DE5A2E">
      <w:r>
        <w:t>Women and Health</w:t>
      </w:r>
    </w:p>
    <w:p w14:paraId="6C6D507B" w14:textId="77777777" w:rsidR="00933615" w:rsidRDefault="00933615" w:rsidP="00933615">
      <w:pPr>
        <w:pStyle w:val="H3"/>
      </w:pPr>
      <w:r>
        <w:t>Languages</w:t>
      </w:r>
    </w:p>
    <w:p w14:paraId="38B57572" w14:textId="77777777" w:rsidR="00933615" w:rsidRDefault="00933615" w:rsidP="00933615">
      <w:pPr>
        <w:pStyle w:val="H3"/>
        <w:spacing w:before="0" w:after="0"/>
        <w:rPr>
          <w:b w:val="0"/>
          <w:bCs/>
          <w:sz w:val="20"/>
        </w:rPr>
      </w:pPr>
      <w:r>
        <w:rPr>
          <w:b w:val="0"/>
          <w:bCs/>
          <w:sz w:val="20"/>
        </w:rPr>
        <w:t>Excellent reading, writing and speaking ability in Portuguese, Spanish, and German</w:t>
      </w:r>
    </w:p>
    <w:p w14:paraId="24676C82" w14:textId="77777777" w:rsidR="00933615" w:rsidRPr="00C1472B" w:rsidRDefault="00933615" w:rsidP="002C7EAE">
      <w:pPr>
        <w:pStyle w:val="H3"/>
        <w:spacing w:before="0" w:after="0"/>
        <w:rPr>
          <w:b w:val="0"/>
          <w:bCs/>
          <w:sz w:val="20"/>
        </w:rPr>
      </w:pPr>
      <w:r w:rsidRPr="00C1472B">
        <w:rPr>
          <w:b w:val="0"/>
          <w:sz w:val="20"/>
        </w:rPr>
        <w:t>Proficient in speaking and reading French</w:t>
      </w:r>
    </w:p>
    <w:p w14:paraId="2EBA85C1" w14:textId="77777777" w:rsidR="00933615" w:rsidRDefault="00933615" w:rsidP="00933615">
      <w:pPr>
        <w:pStyle w:val="H3"/>
      </w:pPr>
      <w:r>
        <w:t>Professional Memberships</w:t>
      </w:r>
    </w:p>
    <w:p w14:paraId="30DFCA0C" w14:textId="77777777" w:rsidR="004A36F3" w:rsidRDefault="004A36F3" w:rsidP="004A36F3">
      <w:pPr>
        <w:pStyle w:val="Blockquote"/>
        <w:spacing w:before="0" w:after="0"/>
        <w:ind w:left="0"/>
        <w:rPr>
          <w:sz w:val="20"/>
        </w:rPr>
      </w:pPr>
      <w:r>
        <w:rPr>
          <w:sz w:val="20"/>
        </w:rPr>
        <w:t xml:space="preserve">Asian Population Association </w:t>
      </w:r>
    </w:p>
    <w:p w14:paraId="18909D2F" w14:textId="40CB6C76" w:rsidR="004A36F3" w:rsidRDefault="004A36F3" w:rsidP="004A36F3">
      <w:pPr>
        <w:pStyle w:val="Blockquote"/>
        <w:spacing w:before="0" w:after="0"/>
        <w:ind w:left="0"/>
        <w:rPr>
          <w:sz w:val="20"/>
        </w:rPr>
      </w:pPr>
      <w:r>
        <w:rPr>
          <w:sz w:val="20"/>
        </w:rPr>
        <w:t>Inter-agency Working Group on Reproductive Health in Crises</w:t>
      </w:r>
    </w:p>
    <w:p w14:paraId="685E4FA8" w14:textId="55758588" w:rsidR="004A36F3" w:rsidRDefault="004A36F3" w:rsidP="004A36F3">
      <w:pPr>
        <w:pStyle w:val="Blockquote"/>
        <w:spacing w:before="0" w:after="0"/>
        <w:ind w:left="0"/>
        <w:rPr>
          <w:sz w:val="20"/>
        </w:rPr>
      </w:pPr>
      <w:r>
        <w:rPr>
          <w:sz w:val="20"/>
        </w:rPr>
        <w:t>International Union for the Scientific Study of Population</w:t>
      </w:r>
    </w:p>
    <w:p w14:paraId="44A9FE60" w14:textId="0522CCAE" w:rsidR="00933615" w:rsidRDefault="00933615" w:rsidP="00933615">
      <w:pPr>
        <w:pStyle w:val="Blockquote"/>
        <w:spacing w:before="0" w:after="0"/>
        <w:ind w:left="0"/>
        <w:rPr>
          <w:sz w:val="20"/>
        </w:rPr>
      </w:pPr>
      <w:r>
        <w:rPr>
          <w:sz w:val="20"/>
        </w:rPr>
        <w:t>Population Association of America</w:t>
      </w:r>
    </w:p>
    <w:p w14:paraId="6C270A50" w14:textId="77777777" w:rsidR="007124C0" w:rsidRDefault="007124C0" w:rsidP="00933615">
      <w:pPr>
        <w:pStyle w:val="Blockquote"/>
        <w:spacing w:before="0" w:after="0"/>
        <w:ind w:left="0"/>
        <w:rPr>
          <w:sz w:val="20"/>
        </w:rPr>
      </w:pPr>
      <w:r>
        <w:rPr>
          <w:sz w:val="20"/>
        </w:rPr>
        <w:t>Union of African Population Scientists</w:t>
      </w:r>
    </w:p>
    <w:p w14:paraId="58D946DF" w14:textId="77777777" w:rsidR="00933615" w:rsidRDefault="00933615"/>
    <w:sectPr w:rsidR="00933615" w:rsidSect="00933615">
      <w:headerReference w:type="even" r:id="rId27"/>
      <w:headerReference w:type="default" r:id="rId28"/>
      <w:footerReference w:type="first" r:id="rId29"/>
      <w:pgSz w:w="12240" w:h="15840" w:code="1"/>
      <w:pgMar w:top="1440" w:right="1440" w:bottom="1440" w:left="1440" w:header="1440" w:footer="8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904C" w14:textId="77777777" w:rsidR="00186DD7" w:rsidRDefault="00186DD7">
      <w:r>
        <w:separator/>
      </w:r>
    </w:p>
  </w:endnote>
  <w:endnote w:type="continuationSeparator" w:id="0">
    <w:p w14:paraId="1712BD8B" w14:textId="77777777" w:rsidR="00186DD7" w:rsidRDefault="001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5589" w14:textId="77777777" w:rsidR="00186DD7" w:rsidRPr="004A6907" w:rsidRDefault="00186DD7" w:rsidP="00933615">
    <w:pPr>
      <w:spacing w:after="120"/>
      <w:ind w:left="630" w:hanging="630"/>
      <w:jc w:val="right"/>
      <w:rPr>
        <w:bCs/>
      </w:rPr>
    </w:pPr>
  </w:p>
  <w:p w14:paraId="0D3739EC" w14:textId="77777777" w:rsidR="00186DD7" w:rsidRDefault="0018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CCA4" w14:textId="77777777" w:rsidR="00186DD7" w:rsidRDefault="00186DD7">
      <w:r>
        <w:separator/>
      </w:r>
    </w:p>
  </w:footnote>
  <w:footnote w:type="continuationSeparator" w:id="0">
    <w:p w14:paraId="48AA6DE2" w14:textId="77777777" w:rsidR="00186DD7" w:rsidRDefault="0018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6077" w14:textId="77777777" w:rsidR="00186DD7" w:rsidRDefault="00186D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6AB64" w14:textId="77777777" w:rsidR="00186DD7" w:rsidRDefault="00186D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66A0" w14:textId="77777777" w:rsidR="00186DD7" w:rsidRDefault="00186DD7">
    <w:pPr>
      <w:pStyle w:val="Header"/>
      <w:framePr w:wrap="around" w:vAnchor="text" w:hAnchor="margin" w:xAlign="right" w:y="1"/>
      <w:rPr>
        <w:rStyle w:val="PageNumber"/>
      </w:rPr>
    </w:pPr>
  </w:p>
  <w:p w14:paraId="7291CD5B" w14:textId="77777777" w:rsidR="00186DD7" w:rsidRDefault="00186DD7">
    <w:pPr>
      <w:pStyle w:val="Header"/>
      <w:tabs>
        <w:tab w:val="clear" w:pos="8640"/>
        <w:tab w:val="right" w:pos="9360"/>
      </w:tabs>
      <w:rPr>
        <w:rStyle w:val="PageNumber"/>
        <w:color w:val="808080"/>
      </w:rPr>
    </w:pPr>
    <w:r>
      <w:rPr>
        <w:color w:val="808080"/>
      </w:rPr>
      <w:t>Ann M. Moore</w:t>
    </w:r>
    <w:r>
      <w:rPr>
        <w:color w:val="808080"/>
      </w:rPr>
      <w:tab/>
    </w:r>
    <w:r>
      <w:rPr>
        <w:color w:val="808080"/>
      </w:rPr>
      <w:tab/>
    </w:r>
    <w:r>
      <w:rPr>
        <w:rStyle w:val="PageNumber"/>
        <w:color w:val="808080"/>
      </w:rPr>
      <w:t xml:space="preserve">Page </w:t>
    </w: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 PAGE </w:instrText>
    </w:r>
    <w:r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16</w:t>
    </w:r>
    <w:r>
      <w:rPr>
        <w:rStyle w:val="PageNumber"/>
        <w:color w:val="808080"/>
      </w:rPr>
      <w:fldChar w:fldCharType="end"/>
    </w:r>
  </w:p>
  <w:p w14:paraId="5E8015F7" w14:textId="77777777" w:rsidR="00186DD7" w:rsidRDefault="00186DD7">
    <w:pPr>
      <w:pStyle w:val="Header"/>
      <w:ind w:right="36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04FB"/>
    <w:multiLevelType w:val="hybridMultilevel"/>
    <w:tmpl w:val="CEBA34B2"/>
    <w:lvl w:ilvl="0" w:tplc="ACA48DD0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35A27"/>
    <w:multiLevelType w:val="hybridMultilevel"/>
    <w:tmpl w:val="0966FB06"/>
    <w:lvl w:ilvl="0" w:tplc="AE3234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215A"/>
    <w:multiLevelType w:val="hybridMultilevel"/>
    <w:tmpl w:val="CBD07DAE"/>
    <w:lvl w:ilvl="0" w:tplc="85CEB582">
      <w:start w:val="1998"/>
      <w:numFmt w:val="decimal"/>
      <w:lvlText w:val="%1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 w15:restartNumberingAfterBreak="0">
    <w:nsid w:val="7DBE46DC"/>
    <w:multiLevelType w:val="hybridMultilevel"/>
    <w:tmpl w:val="2A68227E"/>
    <w:lvl w:ilvl="0" w:tplc="E674ACBC">
      <w:start w:val="199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5"/>
    <w:rsid w:val="00003485"/>
    <w:rsid w:val="000036D5"/>
    <w:rsid w:val="00003ACB"/>
    <w:rsid w:val="00007781"/>
    <w:rsid w:val="00011FBC"/>
    <w:rsid w:val="00016A7B"/>
    <w:rsid w:val="000220BC"/>
    <w:rsid w:val="00025C9A"/>
    <w:rsid w:val="000279DF"/>
    <w:rsid w:val="000337AC"/>
    <w:rsid w:val="00044E37"/>
    <w:rsid w:val="0004507B"/>
    <w:rsid w:val="000517F6"/>
    <w:rsid w:val="0005286C"/>
    <w:rsid w:val="0005635A"/>
    <w:rsid w:val="000605FE"/>
    <w:rsid w:val="000612FE"/>
    <w:rsid w:val="00077075"/>
    <w:rsid w:val="000800F2"/>
    <w:rsid w:val="000907FA"/>
    <w:rsid w:val="0009412F"/>
    <w:rsid w:val="000A2D8C"/>
    <w:rsid w:val="000A590A"/>
    <w:rsid w:val="000A633A"/>
    <w:rsid w:val="000A7F67"/>
    <w:rsid w:val="000B0931"/>
    <w:rsid w:val="000B4AAB"/>
    <w:rsid w:val="000B4C15"/>
    <w:rsid w:val="000B6DF0"/>
    <w:rsid w:val="000C1D3D"/>
    <w:rsid w:val="000C5A1F"/>
    <w:rsid w:val="000C6B37"/>
    <w:rsid w:val="000C755C"/>
    <w:rsid w:val="000C78CB"/>
    <w:rsid w:val="000D589D"/>
    <w:rsid w:val="000E32AC"/>
    <w:rsid w:val="000E34AD"/>
    <w:rsid w:val="000E3DBE"/>
    <w:rsid w:val="000E7420"/>
    <w:rsid w:val="00104134"/>
    <w:rsid w:val="0010456F"/>
    <w:rsid w:val="001166A0"/>
    <w:rsid w:val="001215CE"/>
    <w:rsid w:val="001234FB"/>
    <w:rsid w:val="00124022"/>
    <w:rsid w:val="001269A8"/>
    <w:rsid w:val="0013360F"/>
    <w:rsid w:val="00133866"/>
    <w:rsid w:val="00134083"/>
    <w:rsid w:val="00134EE7"/>
    <w:rsid w:val="00135B1E"/>
    <w:rsid w:val="00136076"/>
    <w:rsid w:val="00137198"/>
    <w:rsid w:val="00137802"/>
    <w:rsid w:val="00141D19"/>
    <w:rsid w:val="001422DB"/>
    <w:rsid w:val="0014434E"/>
    <w:rsid w:val="00150847"/>
    <w:rsid w:val="00166C91"/>
    <w:rsid w:val="00167494"/>
    <w:rsid w:val="001811B9"/>
    <w:rsid w:val="00186DD7"/>
    <w:rsid w:val="001909A3"/>
    <w:rsid w:val="001A02B3"/>
    <w:rsid w:val="001A6111"/>
    <w:rsid w:val="001A7505"/>
    <w:rsid w:val="001A7D2A"/>
    <w:rsid w:val="001C2F67"/>
    <w:rsid w:val="001C67A0"/>
    <w:rsid w:val="001C7B38"/>
    <w:rsid w:val="001D0491"/>
    <w:rsid w:val="001D5063"/>
    <w:rsid w:val="001D66DB"/>
    <w:rsid w:val="001E1025"/>
    <w:rsid w:val="001E3D87"/>
    <w:rsid w:val="001E4833"/>
    <w:rsid w:val="001F1022"/>
    <w:rsid w:val="001F3F6A"/>
    <w:rsid w:val="001F6B90"/>
    <w:rsid w:val="0021210F"/>
    <w:rsid w:val="00212150"/>
    <w:rsid w:val="00217FBD"/>
    <w:rsid w:val="00222751"/>
    <w:rsid w:val="0022795F"/>
    <w:rsid w:val="00247E5B"/>
    <w:rsid w:val="00250181"/>
    <w:rsid w:val="00252FDE"/>
    <w:rsid w:val="00254B95"/>
    <w:rsid w:val="002561D2"/>
    <w:rsid w:val="00262A92"/>
    <w:rsid w:val="00262EC1"/>
    <w:rsid w:val="00265125"/>
    <w:rsid w:val="00277EAD"/>
    <w:rsid w:val="0028478F"/>
    <w:rsid w:val="00286A75"/>
    <w:rsid w:val="00287EA2"/>
    <w:rsid w:val="0029059B"/>
    <w:rsid w:val="002914B2"/>
    <w:rsid w:val="00292412"/>
    <w:rsid w:val="00292E13"/>
    <w:rsid w:val="00295E9D"/>
    <w:rsid w:val="00296852"/>
    <w:rsid w:val="002968E1"/>
    <w:rsid w:val="002A18AC"/>
    <w:rsid w:val="002B07F7"/>
    <w:rsid w:val="002B2494"/>
    <w:rsid w:val="002B2C22"/>
    <w:rsid w:val="002B380F"/>
    <w:rsid w:val="002C1356"/>
    <w:rsid w:val="002C79D0"/>
    <w:rsid w:val="002C7EAE"/>
    <w:rsid w:val="002D1A68"/>
    <w:rsid w:val="002D6F77"/>
    <w:rsid w:val="00301AE8"/>
    <w:rsid w:val="00302AE5"/>
    <w:rsid w:val="003063E7"/>
    <w:rsid w:val="00313680"/>
    <w:rsid w:val="00316238"/>
    <w:rsid w:val="003179E4"/>
    <w:rsid w:val="003203B6"/>
    <w:rsid w:val="00320B3E"/>
    <w:rsid w:val="00321120"/>
    <w:rsid w:val="0033270D"/>
    <w:rsid w:val="0033406E"/>
    <w:rsid w:val="00341B80"/>
    <w:rsid w:val="00347465"/>
    <w:rsid w:val="003516A8"/>
    <w:rsid w:val="00351FFB"/>
    <w:rsid w:val="003664DD"/>
    <w:rsid w:val="0037076F"/>
    <w:rsid w:val="00370BD7"/>
    <w:rsid w:val="0037483D"/>
    <w:rsid w:val="0037511B"/>
    <w:rsid w:val="003776EE"/>
    <w:rsid w:val="003803A9"/>
    <w:rsid w:val="00380B0E"/>
    <w:rsid w:val="0038403E"/>
    <w:rsid w:val="00391336"/>
    <w:rsid w:val="003A086A"/>
    <w:rsid w:val="003A1248"/>
    <w:rsid w:val="003A460F"/>
    <w:rsid w:val="003A6019"/>
    <w:rsid w:val="003B0B95"/>
    <w:rsid w:val="003C4AB1"/>
    <w:rsid w:val="003C5A92"/>
    <w:rsid w:val="003C5F34"/>
    <w:rsid w:val="003C7AB3"/>
    <w:rsid w:val="003D0BC0"/>
    <w:rsid w:val="003D0FF7"/>
    <w:rsid w:val="003D2EFC"/>
    <w:rsid w:val="003D3F14"/>
    <w:rsid w:val="003D671F"/>
    <w:rsid w:val="003E46A3"/>
    <w:rsid w:val="003F2196"/>
    <w:rsid w:val="003F4BE4"/>
    <w:rsid w:val="0040348D"/>
    <w:rsid w:val="00404491"/>
    <w:rsid w:val="00410E7C"/>
    <w:rsid w:val="00414905"/>
    <w:rsid w:val="00424EBF"/>
    <w:rsid w:val="004313FE"/>
    <w:rsid w:val="00440030"/>
    <w:rsid w:val="0044197E"/>
    <w:rsid w:val="00447D47"/>
    <w:rsid w:val="00451119"/>
    <w:rsid w:val="004600B1"/>
    <w:rsid w:val="00460CC6"/>
    <w:rsid w:val="00461CEC"/>
    <w:rsid w:val="004620B4"/>
    <w:rsid w:val="00466A98"/>
    <w:rsid w:val="0047303D"/>
    <w:rsid w:val="00473738"/>
    <w:rsid w:val="004742C0"/>
    <w:rsid w:val="0047470B"/>
    <w:rsid w:val="00474B05"/>
    <w:rsid w:val="004753CB"/>
    <w:rsid w:val="00482332"/>
    <w:rsid w:val="0048310A"/>
    <w:rsid w:val="00491769"/>
    <w:rsid w:val="004926B2"/>
    <w:rsid w:val="004973D2"/>
    <w:rsid w:val="0049758E"/>
    <w:rsid w:val="004A2433"/>
    <w:rsid w:val="004A281F"/>
    <w:rsid w:val="004A30D0"/>
    <w:rsid w:val="004A36F3"/>
    <w:rsid w:val="004A475D"/>
    <w:rsid w:val="004B02A6"/>
    <w:rsid w:val="004B0C5E"/>
    <w:rsid w:val="004B3809"/>
    <w:rsid w:val="004B52EB"/>
    <w:rsid w:val="004B6AEB"/>
    <w:rsid w:val="004C0610"/>
    <w:rsid w:val="004C2FB2"/>
    <w:rsid w:val="004C69AF"/>
    <w:rsid w:val="004D0D62"/>
    <w:rsid w:val="004D33D0"/>
    <w:rsid w:val="004E1C2D"/>
    <w:rsid w:val="004E2AAC"/>
    <w:rsid w:val="004E4D18"/>
    <w:rsid w:val="004E6571"/>
    <w:rsid w:val="004E6BA0"/>
    <w:rsid w:val="004F08FD"/>
    <w:rsid w:val="004F2B8E"/>
    <w:rsid w:val="004F3433"/>
    <w:rsid w:val="004F4263"/>
    <w:rsid w:val="004F4A37"/>
    <w:rsid w:val="0051603D"/>
    <w:rsid w:val="005204DB"/>
    <w:rsid w:val="00523405"/>
    <w:rsid w:val="00530E9A"/>
    <w:rsid w:val="005323E4"/>
    <w:rsid w:val="00532EC7"/>
    <w:rsid w:val="00533126"/>
    <w:rsid w:val="005408D1"/>
    <w:rsid w:val="0054112C"/>
    <w:rsid w:val="0054647C"/>
    <w:rsid w:val="00546C4B"/>
    <w:rsid w:val="005518BC"/>
    <w:rsid w:val="005614C3"/>
    <w:rsid w:val="00570C79"/>
    <w:rsid w:val="005711E9"/>
    <w:rsid w:val="00577AAE"/>
    <w:rsid w:val="00582C25"/>
    <w:rsid w:val="0058486F"/>
    <w:rsid w:val="00587024"/>
    <w:rsid w:val="00587D82"/>
    <w:rsid w:val="0059016B"/>
    <w:rsid w:val="005923DC"/>
    <w:rsid w:val="00594FDD"/>
    <w:rsid w:val="005B4264"/>
    <w:rsid w:val="005B5523"/>
    <w:rsid w:val="005C63D1"/>
    <w:rsid w:val="005D4461"/>
    <w:rsid w:val="005D4D25"/>
    <w:rsid w:val="005D6DD0"/>
    <w:rsid w:val="005D7223"/>
    <w:rsid w:val="005E2249"/>
    <w:rsid w:val="005E34C9"/>
    <w:rsid w:val="005E5327"/>
    <w:rsid w:val="005E5635"/>
    <w:rsid w:val="0060178C"/>
    <w:rsid w:val="00606D60"/>
    <w:rsid w:val="006079C6"/>
    <w:rsid w:val="00611094"/>
    <w:rsid w:val="0061112D"/>
    <w:rsid w:val="00614541"/>
    <w:rsid w:val="006173CA"/>
    <w:rsid w:val="00623A98"/>
    <w:rsid w:val="00633DAC"/>
    <w:rsid w:val="00634BD3"/>
    <w:rsid w:val="00635952"/>
    <w:rsid w:val="00635CE0"/>
    <w:rsid w:val="006377C8"/>
    <w:rsid w:val="00637999"/>
    <w:rsid w:val="00637F91"/>
    <w:rsid w:val="00651AC9"/>
    <w:rsid w:val="00667D4D"/>
    <w:rsid w:val="006716AE"/>
    <w:rsid w:val="0067237A"/>
    <w:rsid w:val="00681C5A"/>
    <w:rsid w:val="00690046"/>
    <w:rsid w:val="00693413"/>
    <w:rsid w:val="00694E37"/>
    <w:rsid w:val="006A1DD8"/>
    <w:rsid w:val="006A28F0"/>
    <w:rsid w:val="006A5DEA"/>
    <w:rsid w:val="006A652C"/>
    <w:rsid w:val="006A7D45"/>
    <w:rsid w:val="006B2C37"/>
    <w:rsid w:val="006B4501"/>
    <w:rsid w:val="006B62D5"/>
    <w:rsid w:val="006B6B89"/>
    <w:rsid w:val="006C5C6D"/>
    <w:rsid w:val="006D14F6"/>
    <w:rsid w:val="006D4406"/>
    <w:rsid w:val="006D5A5E"/>
    <w:rsid w:val="006E26E0"/>
    <w:rsid w:val="006E7B60"/>
    <w:rsid w:val="006F5D3E"/>
    <w:rsid w:val="00707A08"/>
    <w:rsid w:val="00710116"/>
    <w:rsid w:val="007124C0"/>
    <w:rsid w:val="0071278C"/>
    <w:rsid w:val="0071657E"/>
    <w:rsid w:val="00725E0C"/>
    <w:rsid w:val="0073000E"/>
    <w:rsid w:val="00731DAF"/>
    <w:rsid w:val="007415D7"/>
    <w:rsid w:val="00741B31"/>
    <w:rsid w:val="00742372"/>
    <w:rsid w:val="00753C79"/>
    <w:rsid w:val="00757B53"/>
    <w:rsid w:val="007609EB"/>
    <w:rsid w:val="007610DB"/>
    <w:rsid w:val="00772B26"/>
    <w:rsid w:val="00773811"/>
    <w:rsid w:val="0078091C"/>
    <w:rsid w:val="00780A62"/>
    <w:rsid w:val="00783333"/>
    <w:rsid w:val="007865A7"/>
    <w:rsid w:val="00795BB2"/>
    <w:rsid w:val="007A5652"/>
    <w:rsid w:val="007A6B14"/>
    <w:rsid w:val="007B34C7"/>
    <w:rsid w:val="007B469B"/>
    <w:rsid w:val="007B6E95"/>
    <w:rsid w:val="007C0C28"/>
    <w:rsid w:val="007C0D0E"/>
    <w:rsid w:val="007C5AF1"/>
    <w:rsid w:val="007C65C8"/>
    <w:rsid w:val="007D012F"/>
    <w:rsid w:val="007D3612"/>
    <w:rsid w:val="007D657F"/>
    <w:rsid w:val="007D7C46"/>
    <w:rsid w:val="007E3723"/>
    <w:rsid w:val="007F1024"/>
    <w:rsid w:val="0080149A"/>
    <w:rsid w:val="00801C17"/>
    <w:rsid w:val="008037A9"/>
    <w:rsid w:val="008056D2"/>
    <w:rsid w:val="0081272C"/>
    <w:rsid w:val="0081676A"/>
    <w:rsid w:val="00822DBC"/>
    <w:rsid w:val="008236A4"/>
    <w:rsid w:val="0083709E"/>
    <w:rsid w:val="00840491"/>
    <w:rsid w:val="00841089"/>
    <w:rsid w:val="0084196A"/>
    <w:rsid w:val="00842F3E"/>
    <w:rsid w:val="00847871"/>
    <w:rsid w:val="00847FDB"/>
    <w:rsid w:val="008512B2"/>
    <w:rsid w:val="008561DB"/>
    <w:rsid w:val="0086542E"/>
    <w:rsid w:val="00874B62"/>
    <w:rsid w:val="008769B2"/>
    <w:rsid w:val="00891801"/>
    <w:rsid w:val="00892B90"/>
    <w:rsid w:val="00897CD5"/>
    <w:rsid w:val="008B29C7"/>
    <w:rsid w:val="008B50EB"/>
    <w:rsid w:val="008B6957"/>
    <w:rsid w:val="008C06BB"/>
    <w:rsid w:val="008C4150"/>
    <w:rsid w:val="008D5E1D"/>
    <w:rsid w:val="008E1717"/>
    <w:rsid w:val="008E2DA2"/>
    <w:rsid w:val="008E3DF9"/>
    <w:rsid w:val="008F5490"/>
    <w:rsid w:val="00901D14"/>
    <w:rsid w:val="00902C2D"/>
    <w:rsid w:val="00903A01"/>
    <w:rsid w:val="00914509"/>
    <w:rsid w:val="00916428"/>
    <w:rsid w:val="00916792"/>
    <w:rsid w:val="00920104"/>
    <w:rsid w:val="00920EE2"/>
    <w:rsid w:val="00930B78"/>
    <w:rsid w:val="00931CAD"/>
    <w:rsid w:val="00933615"/>
    <w:rsid w:val="00935DAA"/>
    <w:rsid w:val="00936E64"/>
    <w:rsid w:val="00937BF3"/>
    <w:rsid w:val="00952753"/>
    <w:rsid w:val="009566B4"/>
    <w:rsid w:val="00957143"/>
    <w:rsid w:val="00957F06"/>
    <w:rsid w:val="00960488"/>
    <w:rsid w:val="00963AE9"/>
    <w:rsid w:val="00963C12"/>
    <w:rsid w:val="0096758D"/>
    <w:rsid w:val="00971114"/>
    <w:rsid w:val="00971BAB"/>
    <w:rsid w:val="0097645B"/>
    <w:rsid w:val="0098368E"/>
    <w:rsid w:val="00986B9A"/>
    <w:rsid w:val="00987DCE"/>
    <w:rsid w:val="00993BF5"/>
    <w:rsid w:val="009A3FD4"/>
    <w:rsid w:val="009A59F9"/>
    <w:rsid w:val="009B3815"/>
    <w:rsid w:val="009B66D0"/>
    <w:rsid w:val="009D20FF"/>
    <w:rsid w:val="009D4F6E"/>
    <w:rsid w:val="009D6A43"/>
    <w:rsid w:val="009E7116"/>
    <w:rsid w:val="009F4661"/>
    <w:rsid w:val="009F731B"/>
    <w:rsid w:val="00A0338E"/>
    <w:rsid w:val="00A03815"/>
    <w:rsid w:val="00A0430F"/>
    <w:rsid w:val="00A07EEA"/>
    <w:rsid w:val="00A10207"/>
    <w:rsid w:val="00A135A5"/>
    <w:rsid w:val="00A2546E"/>
    <w:rsid w:val="00A25612"/>
    <w:rsid w:val="00A31CC9"/>
    <w:rsid w:val="00A32F35"/>
    <w:rsid w:val="00A34F99"/>
    <w:rsid w:val="00A362D9"/>
    <w:rsid w:val="00A45BC5"/>
    <w:rsid w:val="00A5166B"/>
    <w:rsid w:val="00A523EC"/>
    <w:rsid w:val="00A526DA"/>
    <w:rsid w:val="00A5291C"/>
    <w:rsid w:val="00A562C4"/>
    <w:rsid w:val="00A65425"/>
    <w:rsid w:val="00A71546"/>
    <w:rsid w:val="00A73FA2"/>
    <w:rsid w:val="00A744AA"/>
    <w:rsid w:val="00A75019"/>
    <w:rsid w:val="00A81471"/>
    <w:rsid w:val="00A847B5"/>
    <w:rsid w:val="00A913B9"/>
    <w:rsid w:val="00A96A73"/>
    <w:rsid w:val="00A96E3A"/>
    <w:rsid w:val="00A97D70"/>
    <w:rsid w:val="00AA2542"/>
    <w:rsid w:val="00AB0158"/>
    <w:rsid w:val="00AC174B"/>
    <w:rsid w:val="00AC201A"/>
    <w:rsid w:val="00AE15FA"/>
    <w:rsid w:val="00AE6F3D"/>
    <w:rsid w:val="00AF295A"/>
    <w:rsid w:val="00B01CDA"/>
    <w:rsid w:val="00B0329F"/>
    <w:rsid w:val="00B16725"/>
    <w:rsid w:val="00B20D11"/>
    <w:rsid w:val="00B23567"/>
    <w:rsid w:val="00B240ED"/>
    <w:rsid w:val="00B2571C"/>
    <w:rsid w:val="00B312B4"/>
    <w:rsid w:val="00B32D54"/>
    <w:rsid w:val="00B33968"/>
    <w:rsid w:val="00B4033D"/>
    <w:rsid w:val="00B50C2B"/>
    <w:rsid w:val="00B529C6"/>
    <w:rsid w:val="00B572C5"/>
    <w:rsid w:val="00B6015D"/>
    <w:rsid w:val="00B60A65"/>
    <w:rsid w:val="00B616A0"/>
    <w:rsid w:val="00B64BBC"/>
    <w:rsid w:val="00B745D3"/>
    <w:rsid w:val="00B80864"/>
    <w:rsid w:val="00B82EE2"/>
    <w:rsid w:val="00B839B3"/>
    <w:rsid w:val="00B854BF"/>
    <w:rsid w:val="00B87623"/>
    <w:rsid w:val="00B917A9"/>
    <w:rsid w:val="00B94331"/>
    <w:rsid w:val="00B96680"/>
    <w:rsid w:val="00B977F1"/>
    <w:rsid w:val="00BA1BFA"/>
    <w:rsid w:val="00BA20BE"/>
    <w:rsid w:val="00BA4C2A"/>
    <w:rsid w:val="00BA4E9D"/>
    <w:rsid w:val="00BA72F3"/>
    <w:rsid w:val="00BB044F"/>
    <w:rsid w:val="00BB19A4"/>
    <w:rsid w:val="00BB2228"/>
    <w:rsid w:val="00BB506C"/>
    <w:rsid w:val="00BB741E"/>
    <w:rsid w:val="00BC0625"/>
    <w:rsid w:val="00BC1170"/>
    <w:rsid w:val="00BD1F32"/>
    <w:rsid w:val="00BD6BB6"/>
    <w:rsid w:val="00BE04AA"/>
    <w:rsid w:val="00BE4787"/>
    <w:rsid w:val="00BF2ABE"/>
    <w:rsid w:val="00BF2E73"/>
    <w:rsid w:val="00BF367C"/>
    <w:rsid w:val="00BF584D"/>
    <w:rsid w:val="00BF6755"/>
    <w:rsid w:val="00C02191"/>
    <w:rsid w:val="00C03548"/>
    <w:rsid w:val="00C06A68"/>
    <w:rsid w:val="00C1472B"/>
    <w:rsid w:val="00C23CAE"/>
    <w:rsid w:val="00C360D5"/>
    <w:rsid w:val="00C37918"/>
    <w:rsid w:val="00C404C5"/>
    <w:rsid w:val="00C41A69"/>
    <w:rsid w:val="00C61B8C"/>
    <w:rsid w:val="00C66B7F"/>
    <w:rsid w:val="00C76077"/>
    <w:rsid w:val="00C8369F"/>
    <w:rsid w:val="00C95D0B"/>
    <w:rsid w:val="00CA3B55"/>
    <w:rsid w:val="00CA630F"/>
    <w:rsid w:val="00CA7BCD"/>
    <w:rsid w:val="00CB0C9F"/>
    <w:rsid w:val="00CB3558"/>
    <w:rsid w:val="00CC11E4"/>
    <w:rsid w:val="00CC1B08"/>
    <w:rsid w:val="00CC2081"/>
    <w:rsid w:val="00CD0363"/>
    <w:rsid w:val="00CD52F8"/>
    <w:rsid w:val="00CD5A6F"/>
    <w:rsid w:val="00CD607F"/>
    <w:rsid w:val="00CE22DA"/>
    <w:rsid w:val="00CE3A8A"/>
    <w:rsid w:val="00CE40C3"/>
    <w:rsid w:val="00CE5202"/>
    <w:rsid w:val="00CF0217"/>
    <w:rsid w:val="00CF3055"/>
    <w:rsid w:val="00CF6F26"/>
    <w:rsid w:val="00D1007B"/>
    <w:rsid w:val="00D1141F"/>
    <w:rsid w:val="00D11597"/>
    <w:rsid w:val="00D1683E"/>
    <w:rsid w:val="00D20D10"/>
    <w:rsid w:val="00D260B3"/>
    <w:rsid w:val="00D31562"/>
    <w:rsid w:val="00D317E9"/>
    <w:rsid w:val="00D40855"/>
    <w:rsid w:val="00D47AEC"/>
    <w:rsid w:val="00D53A21"/>
    <w:rsid w:val="00D5555F"/>
    <w:rsid w:val="00D55D7F"/>
    <w:rsid w:val="00D57EF5"/>
    <w:rsid w:val="00D600AC"/>
    <w:rsid w:val="00D618EE"/>
    <w:rsid w:val="00D656F3"/>
    <w:rsid w:val="00D835D5"/>
    <w:rsid w:val="00D86FE0"/>
    <w:rsid w:val="00D90373"/>
    <w:rsid w:val="00D96904"/>
    <w:rsid w:val="00DA0073"/>
    <w:rsid w:val="00DA1B1C"/>
    <w:rsid w:val="00DA520A"/>
    <w:rsid w:val="00DA62CB"/>
    <w:rsid w:val="00DB13F3"/>
    <w:rsid w:val="00DB2BA1"/>
    <w:rsid w:val="00DB42E6"/>
    <w:rsid w:val="00DB6469"/>
    <w:rsid w:val="00DB7ADB"/>
    <w:rsid w:val="00DD2E63"/>
    <w:rsid w:val="00DD43FD"/>
    <w:rsid w:val="00DE17DC"/>
    <w:rsid w:val="00DE2649"/>
    <w:rsid w:val="00DE26F0"/>
    <w:rsid w:val="00DE2A5A"/>
    <w:rsid w:val="00DE2EB9"/>
    <w:rsid w:val="00DE2FBC"/>
    <w:rsid w:val="00DE32FA"/>
    <w:rsid w:val="00DE5A2E"/>
    <w:rsid w:val="00DF6618"/>
    <w:rsid w:val="00DF789D"/>
    <w:rsid w:val="00E00951"/>
    <w:rsid w:val="00E00CDC"/>
    <w:rsid w:val="00E013E9"/>
    <w:rsid w:val="00E03CF7"/>
    <w:rsid w:val="00E05ED8"/>
    <w:rsid w:val="00E1054D"/>
    <w:rsid w:val="00E11512"/>
    <w:rsid w:val="00E120E4"/>
    <w:rsid w:val="00E13A50"/>
    <w:rsid w:val="00E14DF1"/>
    <w:rsid w:val="00E15075"/>
    <w:rsid w:val="00E1646A"/>
    <w:rsid w:val="00E20270"/>
    <w:rsid w:val="00E22634"/>
    <w:rsid w:val="00E2373A"/>
    <w:rsid w:val="00E33701"/>
    <w:rsid w:val="00E439D8"/>
    <w:rsid w:val="00E45D7C"/>
    <w:rsid w:val="00E46706"/>
    <w:rsid w:val="00E47C1E"/>
    <w:rsid w:val="00E51437"/>
    <w:rsid w:val="00E544CE"/>
    <w:rsid w:val="00E60A5E"/>
    <w:rsid w:val="00E6260F"/>
    <w:rsid w:val="00E62AC6"/>
    <w:rsid w:val="00E66FD9"/>
    <w:rsid w:val="00E72230"/>
    <w:rsid w:val="00E75DE8"/>
    <w:rsid w:val="00E80191"/>
    <w:rsid w:val="00E8496E"/>
    <w:rsid w:val="00E86C6C"/>
    <w:rsid w:val="00E87E6A"/>
    <w:rsid w:val="00E90517"/>
    <w:rsid w:val="00E927A0"/>
    <w:rsid w:val="00E93A5D"/>
    <w:rsid w:val="00E93B82"/>
    <w:rsid w:val="00E95096"/>
    <w:rsid w:val="00E965A6"/>
    <w:rsid w:val="00EA383E"/>
    <w:rsid w:val="00EA3996"/>
    <w:rsid w:val="00EB1FF0"/>
    <w:rsid w:val="00EB3972"/>
    <w:rsid w:val="00EB39B5"/>
    <w:rsid w:val="00EC0608"/>
    <w:rsid w:val="00EC398A"/>
    <w:rsid w:val="00EC7026"/>
    <w:rsid w:val="00ED17ED"/>
    <w:rsid w:val="00ED1A96"/>
    <w:rsid w:val="00ED363E"/>
    <w:rsid w:val="00ED5EC1"/>
    <w:rsid w:val="00ED7C7A"/>
    <w:rsid w:val="00EE1A34"/>
    <w:rsid w:val="00EE3FEF"/>
    <w:rsid w:val="00EF3A63"/>
    <w:rsid w:val="00F01F79"/>
    <w:rsid w:val="00F040C0"/>
    <w:rsid w:val="00F2464A"/>
    <w:rsid w:val="00F368C3"/>
    <w:rsid w:val="00F37C81"/>
    <w:rsid w:val="00F446AC"/>
    <w:rsid w:val="00F4751D"/>
    <w:rsid w:val="00F70F07"/>
    <w:rsid w:val="00F711D4"/>
    <w:rsid w:val="00F74432"/>
    <w:rsid w:val="00F8735C"/>
    <w:rsid w:val="00F90D11"/>
    <w:rsid w:val="00F914F8"/>
    <w:rsid w:val="00F9271A"/>
    <w:rsid w:val="00FA060D"/>
    <w:rsid w:val="00FA226C"/>
    <w:rsid w:val="00FA5099"/>
    <w:rsid w:val="00FB679F"/>
    <w:rsid w:val="00FC12DC"/>
    <w:rsid w:val="00FC18CC"/>
    <w:rsid w:val="00FC2E92"/>
    <w:rsid w:val="00FD359E"/>
    <w:rsid w:val="00FD5277"/>
    <w:rsid w:val="00FD556B"/>
    <w:rsid w:val="00FE78B1"/>
    <w:rsid w:val="00FF433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DCDD40"/>
  <w15:docId w15:val="{852F1EB7-A54B-4DC6-B89C-6DABDE7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615"/>
  </w:style>
  <w:style w:type="paragraph" w:styleId="Heading2">
    <w:name w:val="heading 2"/>
    <w:basedOn w:val="Normal"/>
    <w:next w:val="Normal"/>
    <w:qFormat/>
    <w:rsid w:val="0093361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93361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rsid w:val="00933615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uiPriority w:val="99"/>
    <w:rsid w:val="00933615"/>
    <w:rPr>
      <w:color w:val="0000FF"/>
      <w:u w:val="single"/>
    </w:rPr>
  </w:style>
  <w:style w:type="paragraph" w:styleId="BodyTextIndent">
    <w:name w:val="Body Text Indent"/>
    <w:basedOn w:val="Normal"/>
    <w:rsid w:val="00933615"/>
    <w:pPr>
      <w:tabs>
        <w:tab w:val="left" w:pos="720"/>
      </w:tabs>
      <w:ind w:left="720" w:hanging="720"/>
    </w:pPr>
    <w:rPr>
      <w:sz w:val="28"/>
    </w:rPr>
  </w:style>
  <w:style w:type="paragraph" w:styleId="BodyText">
    <w:name w:val="Body Text"/>
    <w:basedOn w:val="Normal"/>
    <w:rsid w:val="00933615"/>
    <w:rPr>
      <w:rFonts w:ascii="Helvetica" w:hAnsi="Helvetica"/>
      <w:sz w:val="22"/>
    </w:rPr>
  </w:style>
  <w:style w:type="paragraph" w:styleId="Title">
    <w:name w:val="Title"/>
    <w:basedOn w:val="Normal"/>
    <w:qFormat/>
    <w:rsid w:val="00933615"/>
    <w:pPr>
      <w:jc w:val="center"/>
    </w:pPr>
    <w:rPr>
      <w:sz w:val="28"/>
    </w:rPr>
  </w:style>
  <w:style w:type="paragraph" w:styleId="Header">
    <w:name w:val="header"/>
    <w:basedOn w:val="Normal"/>
    <w:rsid w:val="0093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3615"/>
  </w:style>
  <w:style w:type="paragraph" w:styleId="BodyTextIndent3">
    <w:name w:val="Body Text Indent 3"/>
    <w:basedOn w:val="Normal"/>
    <w:rsid w:val="00933615"/>
    <w:pPr>
      <w:ind w:left="720" w:hanging="720"/>
    </w:pPr>
  </w:style>
  <w:style w:type="paragraph" w:styleId="HTMLPreformatted">
    <w:name w:val="HTML Preformatted"/>
    <w:basedOn w:val="Normal"/>
    <w:rsid w:val="00933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lang w:val="pt-BR" w:eastAsia="pt-BR"/>
    </w:rPr>
  </w:style>
  <w:style w:type="character" w:styleId="HTMLTypewriter">
    <w:name w:val="HTML Typewriter"/>
    <w:basedOn w:val="DefaultParagraphFont"/>
    <w:rsid w:val="00933615"/>
    <w:rPr>
      <w:rFonts w:ascii="Courier New" w:eastAsia="Arial Unicode MS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33615"/>
    <w:rPr>
      <w:b/>
    </w:rPr>
  </w:style>
  <w:style w:type="character" w:customStyle="1" w:styleId="apple-style-span">
    <w:name w:val="apple-style-span"/>
    <w:basedOn w:val="DefaultParagraphFont"/>
    <w:rsid w:val="00E13A50"/>
  </w:style>
  <w:style w:type="paragraph" w:styleId="NormalWeb">
    <w:name w:val="Normal (Web)"/>
    <w:basedOn w:val="Normal"/>
    <w:uiPriority w:val="99"/>
    <w:unhideWhenUsed/>
    <w:rsid w:val="00840491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93BF5"/>
    <w:rPr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BF5"/>
    <w:rPr>
      <w:lang w:val="en-GB" w:eastAsia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6792"/>
  </w:style>
  <w:style w:type="paragraph" w:styleId="ListParagraph">
    <w:name w:val="List Paragraph"/>
    <w:basedOn w:val="Normal"/>
    <w:uiPriority w:val="34"/>
    <w:qFormat/>
    <w:rsid w:val="00E1507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0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1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50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F71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98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1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72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23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6410397.2021.1890868" TargetMode="External"/><Relationship Id="rId13" Type="http://schemas.openxmlformats.org/officeDocument/2006/relationships/hyperlink" Target="file:///\\ny-home01\home\amoore\CV\10.11604\pamj.2019.34.94.18107" TargetMode="External"/><Relationship Id="rId18" Type="http://schemas.openxmlformats.org/officeDocument/2006/relationships/hyperlink" Target="https://doi.org/10.1016/j.contraception.2017.09.007" TargetMode="External"/><Relationship Id="rId26" Type="http://schemas.openxmlformats.org/officeDocument/2006/relationships/hyperlink" Target="file:///\\agi-ny15\..\Ann's%20Folder\Resume&amp;CV\Resume&amp;CV\amoore\docs\anais\pdf\2000\Todos\J&#225;%20nas%20Bancas%20a%20Sa&#250;de%20Reprodutiva%20das...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guttmacherinstitute-my.sharepoint.com/:w:/g/personal/ainfante_guttmacher_org/EdgTX0OZmeFPt_2i0yeDcDUBG6zh-hvSz2IHr0I9R4zPX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36/bmjsrh-2019-200572" TargetMode="External"/><Relationship Id="rId17" Type="http://schemas.openxmlformats.org/officeDocument/2006/relationships/hyperlink" Target="file:///\\ny-home01\home\amoore\CV\10.1080\09688080.2018.1522195" TargetMode="External"/><Relationship Id="rId25" Type="http://schemas.openxmlformats.org/officeDocument/2006/relationships/hyperlink" Target="http://paa2004.princeton.edu/abstractViewer.asp?submissionId=4049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y-home01\home\amoore\CV\10.1371\journal.pone.0205239" TargetMode="External"/><Relationship Id="rId20" Type="http://schemas.openxmlformats.org/officeDocument/2006/relationships/hyperlink" Target="https://doi.org/10.1363/42e181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:10.1136/bmjgh-2020-002372" TargetMode="External"/><Relationship Id="rId24" Type="http://schemas.openxmlformats.org/officeDocument/2006/relationships/hyperlink" Target="Javascript:%20void%20contactInfo(932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y-home01\home\amoore\CV\10.1002\wmh3.289" TargetMode="External"/><Relationship Id="rId23" Type="http://schemas.openxmlformats.org/officeDocument/2006/relationships/hyperlink" Target="http://paa2004.princeton.edu/abstractViewer.asp?submissionId=4010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i.org/10.1016/j.contraception.2020.05.015" TargetMode="External"/><Relationship Id="rId19" Type="http://schemas.openxmlformats.org/officeDocument/2006/relationships/hyperlink" Target="https://doi.org/10.1186/s12884-017-1266-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111/sifp.12138" TargetMode="External"/><Relationship Id="rId14" Type="http://schemas.openxmlformats.org/officeDocument/2006/relationships/hyperlink" Target="https://doi.org/10.1080/17441692.2019.1642365" TargetMode="External"/><Relationship Id="rId22" Type="http://schemas.openxmlformats.org/officeDocument/2006/relationships/hyperlink" Target="https://www.guttmacher.org/report/incidence-and-complications-unsafe-abortion-kenya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24E2-B7A2-46B4-90D3-C9B8AA28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6945</Words>
  <Characters>46153</Characters>
  <Application>Microsoft Office Word</Application>
  <DocSecurity>0</DocSecurity>
  <Lines>384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M</vt:lpstr>
    </vt:vector>
  </TitlesOfParts>
  <Company>Guttmacher Institute</Company>
  <LinksUpToDate>false</LinksUpToDate>
  <CharactersWithSpaces>52993</CharactersWithSpaces>
  <SharedDoc>false</SharedDoc>
  <HLinks>
    <vt:vector size="24" baseType="variant">
      <vt:variant>
        <vt:i4>15073506</vt:i4>
      </vt:variant>
      <vt:variant>
        <vt:i4>9</vt:i4>
      </vt:variant>
      <vt:variant>
        <vt:i4>0</vt:i4>
      </vt:variant>
      <vt:variant>
        <vt:i4>5</vt:i4>
      </vt:variant>
      <vt:variant>
        <vt:lpwstr>../../../Ann's Folder/Resume&amp;CV/Resume&amp;CV/amoore/docs/anais/pdf/2000/Todos/Já nas Bancas a Saúde Reprodutiva das....pdf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http://paa2004.princeton.edu/abstractViewer.asp?submissionId=40492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javascript: void contactInfo(9321);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http://paa2004.princeton.edu/abstractViewer.asp?submissionId=40100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M</dc:title>
  <dc:creator>amoore</dc:creator>
  <cp:lastModifiedBy>Ann Moore</cp:lastModifiedBy>
  <cp:revision>7</cp:revision>
  <dcterms:created xsi:type="dcterms:W3CDTF">2021-03-17T18:10:00Z</dcterms:created>
  <dcterms:modified xsi:type="dcterms:W3CDTF">2021-03-19T15:22:00Z</dcterms:modified>
</cp:coreProperties>
</file>